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F74E5C" w:rsidRPr="00574646" w:rsidRDefault="00D876BA" w:rsidP="001F46A2">
      <w:pPr>
        <w:spacing w:line="240" w:lineRule="auto"/>
      </w:pPr>
      <w:bookmarkStart w:id="0" w:name="_GoBack"/>
      <w:r w:rsidRPr="00574646">
        <w:t>Тема: Дайджест «Большой перемены»: 2-7 июня</w:t>
      </w:r>
    </w:p>
    <w:p w14:paraId="00000002" w14:textId="77777777" w:rsidR="00F74E5C" w:rsidRPr="00574646" w:rsidRDefault="00F74E5C" w:rsidP="001F46A2">
      <w:pPr>
        <w:spacing w:line="240" w:lineRule="auto"/>
      </w:pPr>
    </w:p>
    <w:p w14:paraId="00000003" w14:textId="77777777" w:rsidR="00F74E5C" w:rsidRPr="00574646" w:rsidRDefault="00D876BA" w:rsidP="001F46A2">
      <w:pPr>
        <w:spacing w:line="240" w:lineRule="auto"/>
      </w:pPr>
      <w:r w:rsidRPr="00574646">
        <w:t>Добрый день!</w:t>
      </w:r>
    </w:p>
    <w:p w14:paraId="00000004" w14:textId="77777777" w:rsidR="00F74E5C" w:rsidRPr="00574646" w:rsidRDefault="00F74E5C" w:rsidP="001F46A2">
      <w:pPr>
        <w:spacing w:line="240" w:lineRule="auto"/>
      </w:pPr>
    </w:p>
    <w:p w14:paraId="00000005" w14:textId="77777777" w:rsidR="00F74E5C" w:rsidRPr="00574646" w:rsidRDefault="00D876BA" w:rsidP="001F46A2">
      <w:pPr>
        <w:spacing w:line="240" w:lineRule="auto"/>
      </w:pPr>
      <w:r w:rsidRPr="00574646">
        <w:t xml:space="preserve">В </w:t>
      </w:r>
      <w:hyperlink r:id="rId5">
        <w:r w:rsidRPr="00574646">
          <w:rPr>
            <w:color w:val="1155CC"/>
            <w:u w:val="single"/>
          </w:rPr>
          <w:t>группе «Большой перемены»</w:t>
        </w:r>
      </w:hyperlink>
      <w:r w:rsidRPr="00574646">
        <w:t xml:space="preserve"> </w:t>
      </w:r>
      <w:proofErr w:type="spellStart"/>
      <w:r w:rsidRPr="00574646">
        <w:t>ВКонтакте</w:t>
      </w:r>
      <w:proofErr w:type="spellEnd"/>
      <w:r w:rsidRPr="00574646">
        <w:t xml:space="preserve"> стартовала новая тематическая неделя. И посвящена она творчеству!</w:t>
      </w:r>
    </w:p>
    <w:p w14:paraId="00000006" w14:textId="77777777" w:rsidR="00F74E5C" w:rsidRPr="00574646" w:rsidRDefault="00F74E5C" w:rsidP="001F46A2">
      <w:pPr>
        <w:spacing w:line="240" w:lineRule="auto"/>
      </w:pPr>
    </w:p>
    <w:p w14:paraId="00000007" w14:textId="77777777" w:rsidR="00F74E5C" w:rsidRPr="00574646" w:rsidRDefault="00D876BA" w:rsidP="001F46A2">
      <w:pPr>
        <w:spacing w:line="240" w:lineRule="auto"/>
      </w:pPr>
      <w:r w:rsidRPr="00574646">
        <w:t>Вот что ждёт ребят на этой неделе:</w:t>
      </w:r>
    </w:p>
    <w:p w14:paraId="00000008" w14:textId="77777777" w:rsidR="00F74E5C" w:rsidRPr="00574646" w:rsidRDefault="00D876BA" w:rsidP="001F46A2">
      <w:pPr>
        <w:spacing w:line="240" w:lineRule="auto"/>
        <w:rPr>
          <w:b/>
        </w:rPr>
      </w:pPr>
      <w:r w:rsidRPr="00574646">
        <w:rPr>
          <w:b/>
        </w:rPr>
        <w:t>2 июня</w:t>
      </w:r>
    </w:p>
    <w:p w14:paraId="00000009" w14:textId="77777777" w:rsidR="00F74E5C" w:rsidRPr="00574646" w:rsidRDefault="00D876BA" w:rsidP="001F46A2">
      <w:pPr>
        <w:spacing w:line="240" w:lineRule="auto"/>
      </w:pPr>
      <w:r w:rsidRPr="00574646">
        <w:rPr>
          <w:b/>
        </w:rPr>
        <w:t>Конкурс недели #</w:t>
      </w:r>
      <w:proofErr w:type="spellStart"/>
      <w:r w:rsidRPr="00574646">
        <w:rPr>
          <w:b/>
        </w:rPr>
        <w:t>ПостПандемия</w:t>
      </w:r>
      <w:proofErr w:type="spellEnd"/>
      <w:r w:rsidRPr="00574646">
        <w:rPr>
          <w:b/>
        </w:rPr>
        <w:t xml:space="preserve"> – </w:t>
      </w:r>
      <w:r w:rsidRPr="00574646">
        <w:t>напишите литературное эссе на любую тему и опубликуйте его в комментариях под специальным постом.</w:t>
      </w:r>
    </w:p>
    <w:p w14:paraId="0000000A" w14:textId="77777777" w:rsidR="00F74E5C" w:rsidRPr="00574646" w:rsidRDefault="00D876BA" w:rsidP="001F46A2">
      <w:pPr>
        <w:spacing w:line="240" w:lineRule="auto"/>
      </w:pPr>
      <w:r w:rsidRPr="00574646">
        <w:rPr>
          <w:b/>
        </w:rPr>
        <w:t xml:space="preserve">Прямой эфир «От книги до сценария: как писать и стоит ли» </w:t>
      </w:r>
      <w:r w:rsidRPr="00574646">
        <w:t xml:space="preserve">с писателем Юрием </w:t>
      </w:r>
      <w:proofErr w:type="spellStart"/>
      <w:r w:rsidRPr="00574646">
        <w:t>Бурносовым</w:t>
      </w:r>
      <w:proofErr w:type="spellEnd"/>
      <w:r w:rsidRPr="00574646">
        <w:t>.</w:t>
      </w:r>
    </w:p>
    <w:p w14:paraId="0000000B" w14:textId="77777777" w:rsidR="00F74E5C" w:rsidRPr="00574646" w:rsidRDefault="00D876BA" w:rsidP="001F46A2">
      <w:pPr>
        <w:spacing w:line="240" w:lineRule="auto"/>
      </w:pPr>
      <w:proofErr w:type="spellStart"/>
      <w:r w:rsidRPr="00574646">
        <w:rPr>
          <w:b/>
        </w:rPr>
        <w:t>Челлендж</w:t>
      </w:r>
      <w:proofErr w:type="spellEnd"/>
      <w:r w:rsidRPr="00574646">
        <w:rPr>
          <w:b/>
        </w:rPr>
        <w:t xml:space="preserve"> #Читательский марафон – </w:t>
      </w:r>
      <w:r w:rsidRPr="00574646">
        <w:t>запишите видео с рассказом о любимом произведении вне школьной программы.</w:t>
      </w:r>
    </w:p>
    <w:p w14:paraId="0000000C" w14:textId="77777777" w:rsidR="00F74E5C" w:rsidRPr="00574646" w:rsidRDefault="00F74E5C" w:rsidP="001F46A2">
      <w:pPr>
        <w:spacing w:line="240" w:lineRule="auto"/>
      </w:pPr>
    </w:p>
    <w:p w14:paraId="0000000D" w14:textId="77777777" w:rsidR="00F74E5C" w:rsidRPr="00574646" w:rsidRDefault="00D876BA" w:rsidP="001F46A2">
      <w:pPr>
        <w:spacing w:line="240" w:lineRule="auto"/>
        <w:rPr>
          <w:b/>
        </w:rPr>
      </w:pPr>
      <w:r w:rsidRPr="00574646">
        <w:rPr>
          <w:b/>
        </w:rPr>
        <w:t>3 июня</w:t>
      </w:r>
    </w:p>
    <w:p w14:paraId="0000000E" w14:textId="77777777" w:rsidR="00F74E5C" w:rsidRPr="00574646" w:rsidRDefault="00D876BA" w:rsidP="001F46A2">
      <w:pPr>
        <w:spacing w:line="240" w:lineRule="auto"/>
      </w:pPr>
      <w:r w:rsidRPr="00574646">
        <w:rPr>
          <w:b/>
        </w:rPr>
        <w:t xml:space="preserve">Прямой эфир «Технологические вызовы. Что нас ждет в будущем?» </w:t>
      </w:r>
      <w:r w:rsidRPr="00574646">
        <w:t xml:space="preserve">с Евгением Кузнецовым, генеральным директором «Орбита Капитал </w:t>
      </w:r>
      <w:proofErr w:type="spellStart"/>
      <w:r w:rsidRPr="00574646">
        <w:t>Партнерз</w:t>
      </w:r>
      <w:proofErr w:type="spellEnd"/>
      <w:r w:rsidRPr="00574646">
        <w:t xml:space="preserve">», главой представительства </w:t>
      </w:r>
      <w:proofErr w:type="spellStart"/>
      <w:r w:rsidRPr="00574646">
        <w:t>Singularity</w:t>
      </w:r>
      <w:proofErr w:type="spellEnd"/>
      <w:r w:rsidRPr="00574646">
        <w:t xml:space="preserve"> </w:t>
      </w:r>
      <w:proofErr w:type="spellStart"/>
      <w:r w:rsidRPr="00574646">
        <w:t>University</w:t>
      </w:r>
      <w:proofErr w:type="spellEnd"/>
      <w:r w:rsidRPr="00574646">
        <w:t>.</w:t>
      </w:r>
    </w:p>
    <w:p w14:paraId="0000000F" w14:textId="77777777" w:rsidR="00F74E5C" w:rsidRPr="00574646" w:rsidRDefault="00D876BA" w:rsidP="001F46A2">
      <w:pPr>
        <w:spacing w:line="240" w:lineRule="auto"/>
        <w:rPr>
          <w:b/>
        </w:rPr>
      </w:pPr>
      <w:r w:rsidRPr="00574646">
        <w:rPr>
          <w:b/>
        </w:rPr>
        <w:t xml:space="preserve">Авторская онлайн-экскурсия по музею Булгакова и местам его произведений </w:t>
      </w:r>
    </w:p>
    <w:p w14:paraId="00000010" w14:textId="77777777" w:rsidR="00F74E5C" w:rsidRPr="00574646" w:rsidRDefault="00D876BA" w:rsidP="001F46A2">
      <w:pPr>
        <w:spacing w:line="240" w:lineRule="auto"/>
      </w:pPr>
      <w:proofErr w:type="spellStart"/>
      <w:r w:rsidRPr="00574646">
        <w:rPr>
          <w:b/>
        </w:rPr>
        <w:t>Челлендж</w:t>
      </w:r>
      <w:proofErr w:type="spellEnd"/>
      <w:r w:rsidRPr="00574646">
        <w:rPr>
          <w:b/>
        </w:rPr>
        <w:t xml:space="preserve"> #Из книги в книгу – </w:t>
      </w:r>
      <w:r w:rsidRPr="00574646">
        <w:t xml:space="preserve">напишите рассказ от лица известного литературного героя и опубликуйте его на своей страничке в </w:t>
      </w:r>
      <w:proofErr w:type="spellStart"/>
      <w:r w:rsidRPr="00574646">
        <w:t>соц.сетях</w:t>
      </w:r>
      <w:proofErr w:type="spellEnd"/>
      <w:r w:rsidRPr="00574646">
        <w:t>.</w:t>
      </w:r>
    </w:p>
    <w:p w14:paraId="00000011" w14:textId="77777777" w:rsidR="00F74E5C" w:rsidRPr="00574646" w:rsidRDefault="00D876BA" w:rsidP="001F46A2">
      <w:pPr>
        <w:spacing w:line="240" w:lineRule="auto"/>
      </w:pPr>
      <w:proofErr w:type="spellStart"/>
      <w:r w:rsidRPr="00574646">
        <w:rPr>
          <w:b/>
        </w:rPr>
        <w:t>Челлендж</w:t>
      </w:r>
      <w:proofErr w:type="spellEnd"/>
      <w:r w:rsidRPr="00574646">
        <w:rPr>
          <w:b/>
        </w:rPr>
        <w:t xml:space="preserve"> #</w:t>
      </w:r>
      <w:proofErr w:type="spellStart"/>
      <w:r w:rsidRPr="00574646">
        <w:rPr>
          <w:b/>
        </w:rPr>
        <w:t>ИзЖизни</w:t>
      </w:r>
      <w:proofErr w:type="spellEnd"/>
      <w:r w:rsidRPr="00574646">
        <w:rPr>
          <w:b/>
        </w:rPr>
        <w:t xml:space="preserve"> – </w:t>
      </w:r>
      <w:r w:rsidRPr="00574646">
        <w:t>найдите интересную новость и сделайте ее началом будущего литературного произведения.</w:t>
      </w:r>
    </w:p>
    <w:p w14:paraId="00000012" w14:textId="77777777" w:rsidR="00F74E5C" w:rsidRPr="00574646" w:rsidRDefault="00F74E5C" w:rsidP="001F46A2">
      <w:pPr>
        <w:spacing w:line="240" w:lineRule="auto"/>
        <w:rPr>
          <w:b/>
        </w:rPr>
      </w:pPr>
    </w:p>
    <w:p w14:paraId="00000013" w14:textId="77777777" w:rsidR="00F74E5C" w:rsidRPr="00574646" w:rsidRDefault="00D876BA" w:rsidP="001F46A2">
      <w:pPr>
        <w:spacing w:line="240" w:lineRule="auto"/>
        <w:rPr>
          <w:b/>
        </w:rPr>
      </w:pPr>
      <w:r w:rsidRPr="00574646">
        <w:rPr>
          <w:b/>
        </w:rPr>
        <w:t>4 июня</w:t>
      </w:r>
    </w:p>
    <w:p w14:paraId="00000014" w14:textId="77777777" w:rsidR="00F74E5C" w:rsidRPr="00574646" w:rsidRDefault="00D876BA" w:rsidP="001F46A2">
      <w:pPr>
        <w:spacing w:line="240" w:lineRule="auto"/>
      </w:pPr>
      <w:r w:rsidRPr="00574646">
        <w:rPr>
          <w:b/>
        </w:rPr>
        <w:t xml:space="preserve">Прямой эфир «Поэт и интернет: как продвигать своё творчество в сети» </w:t>
      </w:r>
      <w:r w:rsidRPr="00574646">
        <w:t xml:space="preserve">с Игорем Малининым, поэтом, прозаиком, журналистом, автором, </w:t>
      </w:r>
      <w:proofErr w:type="spellStart"/>
      <w:r w:rsidRPr="00574646">
        <w:t>медиаменеджером</w:t>
      </w:r>
      <w:proofErr w:type="spellEnd"/>
      <w:r w:rsidRPr="00574646">
        <w:t>.</w:t>
      </w:r>
    </w:p>
    <w:p w14:paraId="00000015" w14:textId="77777777" w:rsidR="00F74E5C" w:rsidRPr="00574646" w:rsidRDefault="00D876BA" w:rsidP="001F46A2">
      <w:pPr>
        <w:spacing w:line="240" w:lineRule="auto"/>
        <w:rPr>
          <w:b/>
        </w:rPr>
      </w:pPr>
      <w:r w:rsidRPr="00574646">
        <w:rPr>
          <w:b/>
        </w:rPr>
        <w:t>Конкурс четверостиший со словами «Большая перемена».</w:t>
      </w:r>
    </w:p>
    <w:p w14:paraId="00000016" w14:textId="77777777" w:rsidR="00F74E5C" w:rsidRPr="00574646" w:rsidRDefault="00F74E5C" w:rsidP="001F46A2">
      <w:pPr>
        <w:spacing w:line="240" w:lineRule="auto"/>
      </w:pPr>
    </w:p>
    <w:p w14:paraId="00000017" w14:textId="77777777" w:rsidR="00F74E5C" w:rsidRPr="00574646" w:rsidRDefault="00D876BA" w:rsidP="001F46A2">
      <w:pPr>
        <w:spacing w:line="240" w:lineRule="auto"/>
        <w:rPr>
          <w:b/>
        </w:rPr>
      </w:pPr>
      <w:r w:rsidRPr="00574646">
        <w:rPr>
          <w:b/>
        </w:rPr>
        <w:t>5 июня</w:t>
      </w:r>
    </w:p>
    <w:p w14:paraId="00000018" w14:textId="77777777" w:rsidR="00F74E5C" w:rsidRPr="00574646" w:rsidRDefault="00D876BA" w:rsidP="001F46A2">
      <w:pPr>
        <w:spacing w:line="240" w:lineRule="auto"/>
      </w:pPr>
      <w:r w:rsidRPr="00574646">
        <w:rPr>
          <w:b/>
        </w:rPr>
        <w:t xml:space="preserve">Онлайн-лекторий «Как стать книжным </w:t>
      </w:r>
      <w:proofErr w:type="spellStart"/>
      <w:r w:rsidRPr="00574646">
        <w:rPr>
          <w:b/>
        </w:rPr>
        <w:t>блогером</w:t>
      </w:r>
      <w:proofErr w:type="spellEnd"/>
      <w:r w:rsidRPr="00574646">
        <w:rPr>
          <w:b/>
        </w:rPr>
        <w:t xml:space="preserve">, начать на этом зарабатывать и перестать просить у родителей карманные деньги» </w:t>
      </w:r>
      <w:r w:rsidRPr="00574646">
        <w:t xml:space="preserve">с Егором </w:t>
      </w:r>
      <w:proofErr w:type="spellStart"/>
      <w:r w:rsidRPr="00574646">
        <w:t>Апполоновым</w:t>
      </w:r>
      <w:proofErr w:type="spellEnd"/>
      <w:r w:rsidRPr="00574646">
        <w:t xml:space="preserve">, писателем, журналистом, главным редактором журнала «Аэроэкспресс», </w:t>
      </w:r>
      <w:proofErr w:type="spellStart"/>
      <w:r w:rsidRPr="00574646">
        <w:t>ведущии</w:t>
      </w:r>
      <w:proofErr w:type="spellEnd"/>
      <w:r w:rsidRPr="00574646">
        <w:t xml:space="preserve"> </w:t>
      </w:r>
      <w:proofErr w:type="spellStart"/>
      <w:r w:rsidRPr="00574646">
        <w:t>телеграм</w:t>
      </w:r>
      <w:proofErr w:type="spellEnd"/>
      <w:r w:rsidRPr="00574646">
        <w:t>-блога «Хемингуэй позвонит».</w:t>
      </w:r>
    </w:p>
    <w:p w14:paraId="00000019" w14:textId="77777777" w:rsidR="00F74E5C" w:rsidRPr="00574646" w:rsidRDefault="00D876BA" w:rsidP="001F46A2">
      <w:pPr>
        <w:spacing w:line="240" w:lineRule="auto"/>
      </w:pPr>
      <w:r w:rsidRPr="00574646">
        <w:rPr>
          <w:b/>
        </w:rPr>
        <w:t xml:space="preserve">Лекция «Авторы “взрослой” литературы, которую читают дети» </w:t>
      </w:r>
      <w:r w:rsidRPr="00574646">
        <w:t>с писателем Андреем Мартьяновым.</w:t>
      </w:r>
    </w:p>
    <w:p w14:paraId="0000001A" w14:textId="77777777" w:rsidR="00F74E5C" w:rsidRPr="00574646" w:rsidRDefault="00F74E5C" w:rsidP="001F46A2">
      <w:pPr>
        <w:spacing w:line="240" w:lineRule="auto"/>
      </w:pPr>
    </w:p>
    <w:p w14:paraId="0000001B" w14:textId="77777777" w:rsidR="00F74E5C" w:rsidRPr="00574646" w:rsidRDefault="00D876BA" w:rsidP="001F46A2">
      <w:pPr>
        <w:spacing w:line="240" w:lineRule="auto"/>
        <w:rPr>
          <w:b/>
        </w:rPr>
      </w:pPr>
      <w:r w:rsidRPr="00574646">
        <w:rPr>
          <w:b/>
        </w:rPr>
        <w:t>6 июня</w:t>
      </w:r>
    </w:p>
    <w:p w14:paraId="0000001C" w14:textId="77777777" w:rsidR="00F74E5C" w:rsidRPr="00574646" w:rsidRDefault="00D876BA" w:rsidP="001F46A2">
      <w:pPr>
        <w:spacing w:line="240" w:lineRule="auto"/>
      </w:pPr>
      <w:proofErr w:type="spellStart"/>
      <w:r w:rsidRPr="00574646">
        <w:rPr>
          <w:b/>
        </w:rPr>
        <w:t>Челлендж</w:t>
      </w:r>
      <w:proofErr w:type="spellEnd"/>
      <w:r w:rsidRPr="00574646">
        <w:rPr>
          <w:b/>
        </w:rPr>
        <w:t xml:space="preserve"> </w:t>
      </w:r>
      <w:r w:rsidRPr="00574646">
        <w:t>– поздравьте А.С. Пушкина с днём рождения от лица известного героя.</w:t>
      </w:r>
    </w:p>
    <w:p w14:paraId="0000001D" w14:textId="77777777" w:rsidR="00F74E5C" w:rsidRPr="00574646" w:rsidRDefault="00D876BA" w:rsidP="001F46A2">
      <w:pPr>
        <w:spacing w:line="240" w:lineRule="auto"/>
      </w:pPr>
      <w:r w:rsidRPr="00574646">
        <w:rPr>
          <w:b/>
        </w:rPr>
        <w:t xml:space="preserve">Лекция «Что такое </w:t>
      </w:r>
      <w:proofErr w:type="spellStart"/>
      <w:r w:rsidRPr="00574646">
        <w:rPr>
          <w:b/>
        </w:rPr>
        <w:t>Young</w:t>
      </w:r>
      <w:proofErr w:type="spellEnd"/>
      <w:r w:rsidRPr="00574646">
        <w:rPr>
          <w:b/>
        </w:rPr>
        <w:t xml:space="preserve"> </w:t>
      </w:r>
      <w:proofErr w:type="spellStart"/>
      <w:r w:rsidRPr="00574646">
        <w:rPr>
          <w:b/>
        </w:rPr>
        <w:t>Adult</w:t>
      </w:r>
      <w:proofErr w:type="spellEnd"/>
      <w:r w:rsidRPr="00574646">
        <w:rPr>
          <w:b/>
        </w:rPr>
        <w:t xml:space="preserve">, почему антиутопия - главный подростковый жанр и кого (с удовольствием) читать из современных молодых авторов?» </w:t>
      </w:r>
      <w:r w:rsidRPr="00574646">
        <w:t>с Марией Лебедевой, литературным критиком, лауреатом премии «_</w:t>
      </w:r>
      <w:proofErr w:type="spellStart"/>
      <w:r w:rsidRPr="00574646">
        <w:t>Литблог</w:t>
      </w:r>
      <w:proofErr w:type="spellEnd"/>
      <w:r w:rsidRPr="00574646">
        <w:t>», членом жюри премии ФИКШН35, выпускницей форума «Таврида».</w:t>
      </w:r>
    </w:p>
    <w:p w14:paraId="0000001E" w14:textId="77777777" w:rsidR="00F74E5C" w:rsidRPr="00574646" w:rsidRDefault="00F74E5C" w:rsidP="001F46A2">
      <w:pPr>
        <w:spacing w:line="240" w:lineRule="auto"/>
      </w:pPr>
    </w:p>
    <w:p w14:paraId="0000001F" w14:textId="77777777" w:rsidR="00F74E5C" w:rsidRPr="00574646" w:rsidRDefault="00D876BA" w:rsidP="001F46A2">
      <w:pPr>
        <w:spacing w:line="240" w:lineRule="auto"/>
        <w:rPr>
          <w:b/>
        </w:rPr>
      </w:pPr>
      <w:r w:rsidRPr="00574646">
        <w:rPr>
          <w:b/>
        </w:rPr>
        <w:t>7 июня</w:t>
      </w:r>
    </w:p>
    <w:p w14:paraId="00000020" w14:textId="77777777" w:rsidR="00F74E5C" w:rsidRPr="00574646" w:rsidRDefault="00D876BA" w:rsidP="001F46A2">
      <w:pPr>
        <w:spacing w:line="240" w:lineRule="auto"/>
        <w:rPr>
          <w:b/>
        </w:rPr>
      </w:pPr>
      <w:r w:rsidRPr="00574646">
        <w:rPr>
          <w:b/>
        </w:rPr>
        <w:t>Подведение итогов недели «Твори!».</w:t>
      </w:r>
    </w:p>
    <w:p w14:paraId="00000021" w14:textId="77777777" w:rsidR="00F74E5C" w:rsidRPr="00574646" w:rsidRDefault="00D876BA" w:rsidP="001F46A2">
      <w:pPr>
        <w:spacing w:line="240" w:lineRule="auto"/>
        <w:rPr>
          <w:b/>
        </w:rPr>
      </w:pPr>
      <w:r w:rsidRPr="00574646">
        <w:rPr>
          <w:b/>
        </w:rPr>
        <w:t>Подведение итогов недели «Литература и медиа» месяца «Культурный минимум».</w:t>
      </w:r>
    </w:p>
    <w:p w14:paraId="00000022" w14:textId="77777777" w:rsidR="00F74E5C" w:rsidRPr="00574646" w:rsidRDefault="00F74E5C" w:rsidP="001F46A2">
      <w:pPr>
        <w:spacing w:line="240" w:lineRule="auto"/>
        <w:rPr>
          <w:b/>
        </w:rPr>
      </w:pPr>
    </w:p>
    <w:p w14:paraId="00000023" w14:textId="77777777" w:rsidR="00F74E5C" w:rsidRPr="00574646" w:rsidRDefault="00D876BA" w:rsidP="001F46A2">
      <w:pPr>
        <w:spacing w:line="240" w:lineRule="auto"/>
        <w:rPr>
          <w:rFonts w:eastAsia="Times New Roman"/>
        </w:rPr>
      </w:pPr>
      <w:r w:rsidRPr="00574646">
        <w:rPr>
          <w:rFonts w:eastAsia="Times New Roman"/>
        </w:rPr>
        <w:t xml:space="preserve">Все эти мероприятия состоятся в группе </w:t>
      </w:r>
      <w:hyperlink r:id="rId6">
        <w:r w:rsidRPr="00574646">
          <w:rPr>
            <w:rFonts w:eastAsia="Times New Roman"/>
            <w:color w:val="1155CC"/>
            <w:u w:val="single"/>
          </w:rPr>
          <w:t>«Большой перемены»</w:t>
        </w:r>
      </w:hyperlink>
      <w:r w:rsidRPr="00574646">
        <w:rPr>
          <w:rFonts w:eastAsia="Times New Roman"/>
        </w:rPr>
        <w:t xml:space="preserve"> </w:t>
      </w:r>
      <w:proofErr w:type="spellStart"/>
      <w:r w:rsidRPr="00574646">
        <w:rPr>
          <w:rFonts w:eastAsia="Times New Roman"/>
        </w:rPr>
        <w:t>ВКонтакте</w:t>
      </w:r>
      <w:proofErr w:type="spellEnd"/>
      <w:r w:rsidRPr="00574646">
        <w:rPr>
          <w:rFonts w:eastAsia="Times New Roman"/>
        </w:rPr>
        <w:t xml:space="preserve">! </w:t>
      </w:r>
    </w:p>
    <w:p w14:paraId="00000024" w14:textId="77777777" w:rsidR="00F74E5C" w:rsidRPr="00574646" w:rsidRDefault="00F74E5C" w:rsidP="001F46A2">
      <w:pPr>
        <w:spacing w:line="240" w:lineRule="auto"/>
        <w:rPr>
          <w:rFonts w:eastAsia="Times New Roman"/>
        </w:rPr>
      </w:pPr>
    </w:p>
    <w:p w14:paraId="00000025" w14:textId="17F32518" w:rsidR="00F74E5C" w:rsidRPr="00574646" w:rsidRDefault="00D876BA" w:rsidP="001F46A2">
      <w:pPr>
        <w:pStyle w:val="a5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74646">
        <w:rPr>
          <w:rFonts w:ascii="Arial" w:hAnsi="Arial" w:cs="Arial"/>
          <w:sz w:val="22"/>
          <w:szCs w:val="22"/>
        </w:rPr>
        <w:t xml:space="preserve">Приглашаем вас и ваших учеников принять участие в масштабном конкурсе «Большая перемена». Для участия школьникам надо зарегистрироваться на сайте </w:t>
      </w:r>
      <w:hyperlink r:id="rId7">
        <w:proofErr w:type="spellStart"/>
        <w:r w:rsidRPr="00574646">
          <w:rPr>
            <w:rFonts w:ascii="Arial" w:hAnsi="Arial" w:cs="Arial"/>
            <w:color w:val="1155CC"/>
            <w:sz w:val="22"/>
            <w:szCs w:val="22"/>
            <w:u w:val="single"/>
          </w:rPr>
          <w:t>БольшаяПеремена.Онлайн</w:t>
        </w:r>
        <w:proofErr w:type="spellEnd"/>
      </w:hyperlink>
      <w:r w:rsidRPr="00574646">
        <w:rPr>
          <w:rFonts w:ascii="Arial" w:hAnsi="Arial" w:cs="Arial"/>
          <w:sz w:val="22"/>
          <w:szCs w:val="22"/>
        </w:rPr>
        <w:t xml:space="preserve">. </w:t>
      </w:r>
      <w:r w:rsidRPr="00574646">
        <w:rPr>
          <w:rFonts w:ascii="Arial" w:hAnsi="Arial" w:cs="Arial"/>
          <w:color w:val="000000"/>
          <w:sz w:val="22"/>
          <w:szCs w:val="22"/>
        </w:rPr>
        <w:t>Регистрация открыта до 23 июня!</w:t>
      </w:r>
    </w:p>
    <w:p w14:paraId="00000026" w14:textId="77777777" w:rsidR="00F74E5C" w:rsidRPr="00574646" w:rsidRDefault="00F74E5C" w:rsidP="001F46A2">
      <w:pPr>
        <w:spacing w:line="240" w:lineRule="auto"/>
        <w:rPr>
          <w:rFonts w:eastAsia="Times New Roman"/>
        </w:rPr>
      </w:pPr>
    </w:p>
    <w:p w14:paraId="00000027" w14:textId="77777777" w:rsidR="00F74E5C" w:rsidRPr="00574646" w:rsidRDefault="00D876BA" w:rsidP="001F46A2">
      <w:pPr>
        <w:spacing w:line="240" w:lineRule="auto"/>
      </w:pPr>
      <w:r w:rsidRPr="00574646">
        <w:rPr>
          <w:rFonts w:eastAsia="Times New Roman"/>
        </w:rPr>
        <w:t>Желаем удачи!</w:t>
      </w:r>
      <w:bookmarkEnd w:id="0"/>
    </w:p>
    <w:sectPr w:rsidR="00F74E5C" w:rsidRPr="00574646" w:rsidSect="001F46A2">
      <w:pgSz w:w="11906" w:h="16838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5C"/>
    <w:rsid w:val="001F46A2"/>
    <w:rsid w:val="00574646"/>
    <w:rsid w:val="009F3D9B"/>
    <w:rsid w:val="00D876BA"/>
    <w:rsid w:val="00F7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4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D8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D8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lshayaperemena.online/?utm_source=pedagog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bpcontest" TargetMode="External"/><Relationship Id="rId5" Type="http://schemas.openxmlformats.org/officeDocument/2006/relationships/hyperlink" Target="https://vk.com/bpcont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dcterms:created xsi:type="dcterms:W3CDTF">2020-06-02T11:06:00Z</dcterms:created>
  <dcterms:modified xsi:type="dcterms:W3CDTF">2020-06-02T11:06:00Z</dcterms:modified>
</cp:coreProperties>
</file>