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8E7" w:rsidRDefault="000118E7" w:rsidP="000118E7">
      <w:pPr>
        <w:pStyle w:val="ae"/>
        <w:contextualSpacing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9.1. Внутренняя оценка качества образования 2019 год</w:t>
      </w:r>
    </w:p>
    <w:p w:rsidR="000118E7" w:rsidRPr="00453038" w:rsidRDefault="000118E7" w:rsidP="000118E7">
      <w:pPr>
        <w:pStyle w:val="ae"/>
        <w:contextualSpacing w:val="0"/>
        <w:jc w:val="both"/>
        <w:rPr>
          <w:sz w:val="28"/>
          <w:szCs w:val="28"/>
        </w:rPr>
      </w:pPr>
      <w:r w:rsidRPr="00453038">
        <w:rPr>
          <w:sz w:val="28"/>
          <w:szCs w:val="28"/>
        </w:rPr>
        <w:t xml:space="preserve">Федеральным законом «Об образовании» определена необходимость функционирования в образовательной организации системы оценочной деятельности (ВСОКО). </w:t>
      </w:r>
      <w:r>
        <w:rPr>
          <w:sz w:val="28"/>
          <w:szCs w:val="28"/>
        </w:rPr>
        <w:t xml:space="preserve">Школа определяет </w:t>
      </w:r>
      <w:r w:rsidRPr="00453038">
        <w:rPr>
          <w:sz w:val="28"/>
          <w:szCs w:val="28"/>
        </w:rPr>
        <w:t>параметры</w:t>
      </w:r>
      <w:r>
        <w:rPr>
          <w:sz w:val="28"/>
          <w:szCs w:val="28"/>
        </w:rPr>
        <w:t xml:space="preserve"> ВСОКО в соответствии с региональной системой оценки качества образования Свердловской области</w:t>
      </w:r>
      <w:r w:rsidRPr="00453038">
        <w:rPr>
          <w:sz w:val="28"/>
          <w:szCs w:val="28"/>
        </w:rPr>
        <w:t>.</w:t>
      </w:r>
      <w:r>
        <w:rPr>
          <w:sz w:val="28"/>
          <w:szCs w:val="28"/>
        </w:rPr>
        <w:t xml:space="preserve"> В таблице представлены мероприятия и планируемые результаты </w:t>
      </w:r>
      <w:r w:rsidRPr="00453038">
        <w:rPr>
          <w:sz w:val="28"/>
          <w:szCs w:val="28"/>
        </w:rPr>
        <w:t>ВСОКО</w:t>
      </w:r>
    </w:p>
    <w:tbl>
      <w:tblPr>
        <w:tblStyle w:val="af6"/>
        <w:tblpPr w:leftFromText="180" w:rightFromText="180" w:vertAnchor="page" w:horzAnchor="margin" w:tblpY="3091"/>
        <w:tblW w:w="15417" w:type="dxa"/>
        <w:tblLook w:val="04A0" w:firstRow="1" w:lastRow="0" w:firstColumn="1" w:lastColumn="0" w:noHBand="0" w:noVBand="1"/>
      </w:tblPr>
      <w:tblGrid>
        <w:gridCol w:w="2943"/>
        <w:gridCol w:w="1985"/>
        <w:gridCol w:w="142"/>
        <w:gridCol w:w="4110"/>
        <w:gridCol w:w="2410"/>
        <w:gridCol w:w="425"/>
        <w:gridCol w:w="3390"/>
        <w:gridCol w:w="12"/>
      </w:tblGrid>
      <w:tr w:rsidR="000118E7" w:rsidRPr="007535BD" w:rsidTr="000118E7">
        <w:tc>
          <w:tcPr>
            <w:tcW w:w="2943" w:type="dxa"/>
          </w:tcPr>
          <w:p w:rsidR="000118E7" w:rsidRPr="007535BD" w:rsidRDefault="000118E7" w:rsidP="000118E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35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27" w:type="dxa"/>
            <w:gridSpan w:val="2"/>
          </w:tcPr>
          <w:p w:rsidR="000118E7" w:rsidRPr="007535BD" w:rsidRDefault="000118E7" w:rsidP="000118E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35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4110" w:type="dxa"/>
          </w:tcPr>
          <w:p w:rsidR="000118E7" w:rsidRPr="007535BD" w:rsidRDefault="000118E7" w:rsidP="000118E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35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Планируемый результат</w:t>
            </w:r>
          </w:p>
        </w:tc>
        <w:tc>
          <w:tcPr>
            <w:tcW w:w="2410" w:type="dxa"/>
          </w:tcPr>
          <w:p w:rsidR="000118E7" w:rsidRPr="007535BD" w:rsidRDefault="000118E7" w:rsidP="000118E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35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3827" w:type="dxa"/>
            <w:gridSpan w:val="3"/>
          </w:tcPr>
          <w:p w:rsidR="000118E7" w:rsidRPr="007535BD" w:rsidRDefault="000118E7" w:rsidP="000118E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35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Мероприятие по итогам</w:t>
            </w:r>
          </w:p>
        </w:tc>
      </w:tr>
      <w:tr w:rsidR="000118E7" w:rsidRPr="007535BD" w:rsidTr="000118E7">
        <w:tc>
          <w:tcPr>
            <w:tcW w:w="15417" w:type="dxa"/>
            <w:gridSpan w:val="8"/>
          </w:tcPr>
          <w:p w:rsidR="000118E7" w:rsidRPr="007535BD" w:rsidRDefault="000118E7" w:rsidP="000118E7">
            <w:pPr>
              <w:rPr>
                <w:b/>
              </w:rPr>
            </w:pPr>
            <w:r w:rsidRPr="007535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Оценка качества подготовки </w:t>
            </w:r>
            <w:proofErr w:type="gramStart"/>
            <w:r w:rsidRPr="007535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0118E7" w:rsidRPr="009D194C" w:rsidTr="000118E7">
        <w:tc>
          <w:tcPr>
            <w:tcW w:w="2943" w:type="dxa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Анализ результатов ГИА-2019</w:t>
            </w:r>
          </w:p>
        </w:tc>
        <w:tc>
          <w:tcPr>
            <w:tcW w:w="2127" w:type="dxa"/>
            <w:gridSpan w:val="2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9D194C">
              <w:rPr>
                <w:rFonts w:ascii="Times New Roman" w:eastAsia="Times New Roman" w:hAnsi="Times New Roman" w:cs="Times New Roman"/>
              </w:rPr>
              <w:t>юнь-август-2019</w:t>
            </w:r>
          </w:p>
        </w:tc>
        <w:tc>
          <w:tcPr>
            <w:tcW w:w="4110" w:type="dxa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Принятие управленческих решений по результатам</w:t>
            </w:r>
          </w:p>
        </w:tc>
        <w:tc>
          <w:tcPr>
            <w:tcW w:w="2410" w:type="dxa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827" w:type="dxa"/>
            <w:gridSpan w:val="3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Аналитическая справка, Августовский педсовет</w:t>
            </w:r>
          </w:p>
        </w:tc>
      </w:tr>
      <w:tr w:rsidR="000118E7" w:rsidRPr="009D194C" w:rsidTr="000118E7">
        <w:tc>
          <w:tcPr>
            <w:tcW w:w="2943" w:type="dxa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Контроль и анализ промежуточной аттестации</w:t>
            </w:r>
          </w:p>
        </w:tc>
        <w:tc>
          <w:tcPr>
            <w:tcW w:w="2127" w:type="dxa"/>
            <w:gridSpan w:val="2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9D194C">
              <w:rPr>
                <w:rFonts w:ascii="Times New Roman" w:eastAsia="Times New Roman" w:hAnsi="Times New Roman" w:cs="Times New Roman"/>
              </w:rPr>
              <w:t xml:space="preserve">онец 1 четверти </w:t>
            </w:r>
          </w:p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9D194C">
              <w:rPr>
                <w:rFonts w:ascii="Times New Roman" w:eastAsia="Times New Roman" w:hAnsi="Times New Roman" w:cs="Times New Roman"/>
              </w:rPr>
              <w:t>онец 2 четверти</w:t>
            </w:r>
          </w:p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9D194C">
              <w:rPr>
                <w:rFonts w:ascii="Times New Roman" w:eastAsia="Times New Roman" w:hAnsi="Times New Roman" w:cs="Times New Roman"/>
              </w:rPr>
              <w:t>онец 3 четверти</w:t>
            </w:r>
          </w:p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9D194C">
              <w:rPr>
                <w:rFonts w:ascii="Times New Roman" w:eastAsia="Times New Roman" w:hAnsi="Times New Roman" w:cs="Times New Roman"/>
              </w:rPr>
              <w:t>онец 4 четверти</w:t>
            </w:r>
          </w:p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100% успеваемость</w:t>
            </w:r>
          </w:p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% качества знаний по классам не ниже 25%</w:t>
            </w:r>
          </w:p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Отсутствие потери  обучающихся на «4» и «5»</w:t>
            </w:r>
          </w:p>
        </w:tc>
        <w:tc>
          <w:tcPr>
            <w:tcW w:w="2410" w:type="dxa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827" w:type="dxa"/>
            <w:gridSpan w:val="3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Отчеты  качества образования за чет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верть</w:t>
            </w:r>
          </w:p>
        </w:tc>
      </w:tr>
      <w:tr w:rsidR="000118E7" w:rsidRPr="009D194C" w:rsidTr="000118E7">
        <w:tc>
          <w:tcPr>
            <w:tcW w:w="2943" w:type="dxa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Адаптация обучающихся 1, 5-х классов</w:t>
            </w:r>
          </w:p>
        </w:tc>
        <w:tc>
          <w:tcPr>
            <w:tcW w:w="2127" w:type="dxa"/>
            <w:gridSpan w:val="2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9D194C">
              <w:rPr>
                <w:rFonts w:ascii="Times New Roman" w:eastAsia="Times New Roman" w:hAnsi="Times New Roman" w:cs="Times New Roman"/>
              </w:rPr>
              <w:t>онец октября</w:t>
            </w:r>
          </w:p>
        </w:tc>
        <w:tc>
          <w:tcPr>
            <w:tcW w:w="4110" w:type="dxa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 xml:space="preserve">Определение уровня адаптации </w:t>
            </w:r>
            <w:proofErr w:type="gramStart"/>
            <w:r w:rsidRPr="009D194C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410" w:type="dxa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827" w:type="dxa"/>
            <w:gridSpan w:val="3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Совещание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 xml:space="preserve">Аналитические справки классного руководителя, учителей русск. языка и математики </w:t>
            </w:r>
          </w:p>
        </w:tc>
      </w:tr>
      <w:tr w:rsidR="000118E7" w:rsidRPr="009D194C" w:rsidTr="000118E7">
        <w:tc>
          <w:tcPr>
            <w:tcW w:w="2943" w:type="dxa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ДКР в 4-8 классах</w:t>
            </w:r>
          </w:p>
        </w:tc>
        <w:tc>
          <w:tcPr>
            <w:tcW w:w="2127" w:type="dxa"/>
            <w:gridSpan w:val="2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4110" w:type="dxa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Определение уровня освоения образовательных программ за 1 полугодие, подготовки к ГИА выпускных классов</w:t>
            </w:r>
          </w:p>
        </w:tc>
        <w:tc>
          <w:tcPr>
            <w:tcW w:w="2410" w:type="dxa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827" w:type="dxa"/>
            <w:gridSpan w:val="3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 xml:space="preserve">Аналитические справки  элементного анализа по предметам </w:t>
            </w:r>
          </w:p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 xml:space="preserve">Общая аналитическая справка </w:t>
            </w:r>
          </w:p>
        </w:tc>
      </w:tr>
      <w:tr w:rsidR="000118E7" w:rsidRPr="009D194C" w:rsidTr="000118E7">
        <w:tc>
          <w:tcPr>
            <w:tcW w:w="2943" w:type="dxa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ВПР в 4-8 классах</w:t>
            </w:r>
          </w:p>
        </w:tc>
        <w:tc>
          <w:tcPr>
            <w:tcW w:w="2127" w:type="dxa"/>
            <w:gridSpan w:val="2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Pr="009D194C">
              <w:rPr>
                <w:rFonts w:ascii="Times New Roman" w:eastAsia="Times New Roman" w:hAnsi="Times New Roman" w:cs="Times New Roman"/>
              </w:rPr>
              <w:t>прель-май</w:t>
            </w:r>
          </w:p>
        </w:tc>
        <w:tc>
          <w:tcPr>
            <w:tcW w:w="4110" w:type="dxa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Определение уровня освоения образовательных программ за год</w:t>
            </w:r>
          </w:p>
        </w:tc>
        <w:tc>
          <w:tcPr>
            <w:tcW w:w="2410" w:type="dxa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827" w:type="dxa"/>
            <w:gridSpan w:val="3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 xml:space="preserve">Аналитические справки  элементного анализа по предметам </w:t>
            </w:r>
          </w:p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Общая аналитическая справка</w:t>
            </w:r>
          </w:p>
        </w:tc>
      </w:tr>
      <w:tr w:rsidR="000118E7" w:rsidRPr="009D194C" w:rsidTr="000118E7">
        <w:tc>
          <w:tcPr>
            <w:tcW w:w="2943" w:type="dxa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Итоговое собеседование</w:t>
            </w:r>
          </w:p>
        </w:tc>
        <w:tc>
          <w:tcPr>
            <w:tcW w:w="2127" w:type="dxa"/>
            <w:gridSpan w:val="2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4110" w:type="dxa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 xml:space="preserve">Внешний допуск к итоговой аттестации </w:t>
            </w:r>
          </w:p>
        </w:tc>
        <w:tc>
          <w:tcPr>
            <w:tcW w:w="2410" w:type="dxa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827" w:type="dxa"/>
            <w:gridSpan w:val="3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Аналитическая справка по результатам проведения собеседования</w:t>
            </w:r>
          </w:p>
        </w:tc>
      </w:tr>
      <w:tr w:rsidR="000118E7" w:rsidRPr="009D194C" w:rsidTr="000118E7">
        <w:tc>
          <w:tcPr>
            <w:tcW w:w="2943" w:type="dxa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Защита проектов</w:t>
            </w:r>
          </w:p>
        </w:tc>
        <w:tc>
          <w:tcPr>
            <w:tcW w:w="2127" w:type="dxa"/>
            <w:gridSpan w:val="2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4110" w:type="dxa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Внутренний допуск к итоговой аттестации</w:t>
            </w:r>
          </w:p>
        </w:tc>
        <w:tc>
          <w:tcPr>
            <w:tcW w:w="2410" w:type="dxa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827" w:type="dxa"/>
            <w:gridSpan w:val="3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Аналитическая справка по определению уровня УУД выпускников</w:t>
            </w:r>
          </w:p>
        </w:tc>
      </w:tr>
      <w:tr w:rsidR="000118E7" w:rsidRPr="009D194C" w:rsidTr="000118E7">
        <w:tc>
          <w:tcPr>
            <w:tcW w:w="2943" w:type="dxa"/>
          </w:tcPr>
          <w:p w:rsidR="000118E7" w:rsidRPr="009D194C" w:rsidRDefault="000118E7" w:rsidP="000118E7">
            <w:r w:rsidRPr="009D194C">
              <w:rPr>
                <w:rFonts w:ascii="Times New Roman" w:eastAsia="Times New Roman" w:hAnsi="Times New Roman" w:cs="Times New Roman"/>
              </w:rPr>
              <w:t>ГИА-2020 (ОГЭ, ГВЭ)</w:t>
            </w:r>
          </w:p>
        </w:tc>
        <w:tc>
          <w:tcPr>
            <w:tcW w:w="2127" w:type="dxa"/>
            <w:gridSpan w:val="2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  <w:r w:rsidRPr="009D194C">
              <w:rPr>
                <w:rFonts w:ascii="Times New Roman" w:eastAsia="Times New Roman" w:hAnsi="Times New Roman" w:cs="Times New Roman"/>
              </w:rPr>
              <w:t>ай-июнь</w:t>
            </w:r>
          </w:p>
        </w:tc>
        <w:tc>
          <w:tcPr>
            <w:tcW w:w="4110" w:type="dxa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100% завершение курса основного общего образования, получение аттестата</w:t>
            </w:r>
          </w:p>
        </w:tc>
        <w:tc>
          <w:tcPr>
            <w:tcW w:w="2410" w:type="dxa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827" w:type="dxa"/>
            <w:gridSpan w:val="3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Анализ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самообследовании</w:t>
            </w:r>
            <w:proofErr w:type="spellEnd"/>
          </w:p>
        </w:tc>
      </w:tr>
      <w:tr w:rsidR="000118E7" w:rsidRPr="009D194C" w:rsidTr="000118E7">
        <w:tc>
          <w:tcPr>
            <w:tcW w:w="2943" w:type="dxa"/>
          </w:tcPr>
          <w:p w:rsidR="000118E7" w:rsidRPr="009D194C" w:rsidRDefault="000118E7" w:rsidP="000118E7">
            <w:r w:rsidRPr="009D194C">
              <w:rPr>
                <w:rFonts w:ascii="Times New Roman" w:eastAsia="Times New Roman" w:hAnsi="Times New Roman" w:cs="Times New Roman"/>
              </w:rPr>
              <w:lastRenderedPageBreak/>
              <w:t>Мониторинг мета предметных и личностных результатов</w:t>
            </w:r>
          </w:p>
        </w:tc>
        <w:tc>
          <w:tcPr>
            <w:tcW w:w="2127" w:type="dxa"/>
            <w:gridSpan w:val="2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4110" w:type="dxa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 xml:space="preserve">Определение уровня достижения личностных и </w:t>
            </w:r>
            <w:proofErr w:type="spellStart"/>
            <w:r w:rsidRPr="009D194C">
              <w:rPr>
                <w:rFonts w:ascii="Times New Roman" w:eastAsia="Times New Roman" w:hAnsi="Times New Roman" w:cs="Times New Roman"/>
              </w:rPr>
              <w:t>метапредметных</w:t>
            </w:r>
            <w:proofErr w:type="spellEnd"/>
            <w:r w:rsidRPr="009D194C">
              <w:rPr>
                <w:rFonts w:ascii="Times New Roman" w:eastAsia="Times New Roman" w:hAnsi="Times New Roman" w:cs="Times New Roman"/>
              </w:rPr>
              <w:t xml:space="preserve"> образовательных результатов</w:t>
            </w:r>
          </w:p>
        </w:tc>
        <w:tc>
          <w:tcPr>
            <w:tcW w:w="2410" w:type="dxa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827" w:type="dxa"/>
            <w:gridSpan w:val="3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Аналитическая справка по определению уровня УУД 5-8 класс</w:t>
            </w:r>
          </w:p>
        </w:tc>
      </w:tr>
      <w:tr w:rsidR="000118E7" w:rsidRPr="009D194C" w:rsidTr="000118E7">
        <w:tc>
          <w:tcPr>
            <w:tcW w:w="15417" w:type="dxa"/>
            <w:gridSpan w:val="8"/>
          </w:tcPr>
          <w:p w:rsidR="000118E7" w:rsidRPr="009D194C" w:rsidRDefault="000118E7" w:rsidP="000118E7">
            <w:pPr>
              <w:rPr>
                <w:b/>
              </w:rPr>
            </w:pPr>
            <w:r w:rsidRPr="009D194C">
              <w:rPr>
                <w:rFonts w:ascii="Times New Roman" w:eastAsia="Times New Roman" w:hAnsi="Times New Roman" w:cs="Times New Roman"/>
                <w:b/>
              </w:rPr>
              <w:t>Система обеспечения объективности оценки образовательных результатов</w:t>
            </w:r>
          </w:p>
        </w:tc>
      </w:tr>
      <w:tr w:rsidR="000118E7" w:rsidRPr="005E113F" w:rsidTr="000118E7">
        <w:tc>
          <w:tcPr>
            <w:tcW w:w="2943" w:type="dxa"/>
          </w:tcPr>
          <w:p w:rsidR="000118E7" w:rsidRPr="005E113F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5E113F">
              <w:rPr>
                <w:rFonts w:ascii="Times New Roman" w:eastAsia="Times New Roman" w:hAnsi="Times New Roman" w:cs="Times New Roman"/>
              </w:rPr>
              <w:t xml:space="preserve">Разработка фонда оценочных средств </w:t>
            </w:r>
          </w:p>
        </w:tc>
        <w:tc>
          <w:tcPr>
            <w:tcW w:w="1985" w:type="dxa"/>
          </w:tcPr>
          <w:p w:rsidR="000118E7" w:rsidRPr="005E113F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5E113F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4252" w:type="dxa"/>
            <w:gridSpan w:val="2"/>
          </w:tcPr>
          <w:p w:rsidR="000118E7" w:rsidRPr="005E113F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5E113F">
              <w:rPr>
                <w:rFonts w:ascii="Times New Roman" w:eastAsia="Times New Roman" w:hAnsi="Times New Roman" w:cs="Times New Roman"/>
              </w:rPr>
              <w:t xml:space="preserve">Стандартизация </w:t>
            </w:r>
            <w:proofErr w:type="spellStart"/>
            <w:r w:rsidRPr="005E113F">
              <w:rPr>
                <w:rFonts w:ascii="Times New Roman" w:eastAsia="Times New Roman" w:hAnsi="Times New Roman" w:cs="Times New Roman"/>
              </w:rPr>
              <w:t>критериального</w:t>
            </w:r>
            <w:proofErr w:type="spellEnd"/>
            <w:r w:rsidRPr="005E113F">
              <w:rPr>
                <w:rFonts w:ascii="Times New Roman" w:eastAsia="Times New Roman" w:hAnsi="Times New Roman" w:cs="Times New Roman"/>
              </w:rPr>
              <w:t xml:space="preserve"> оценивания на уровне текущего и промежуточного оценивания</w:t>
            </w:r>
          </w:p>
        </w:tc>
        <w:tc>
          <w:tcPr>
            <w:tcW w:w="2410" w:type="dxa"/>
          </w:tcPr>
          <w:p w:rsidR="000118E7" w:rsidRPr="005E113F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827" w:type="dxa"/>
            <w:gridSpan w:val="3"/>
          </w:tcPr>
          <w:p w:rsidR="000118E7" w:rsidRPr="005E113F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ФОС</w:t>
            </w:r>
          </w:p>
        </w:tc>
      </w:tr>
      <w:tr w:rsidR="000118E7" w:rsidRPr="005E113F" w:rsidTr="000118E7">
        <w:tc>
          <w:tcPr>
            <w:tcW w:w="2943" w:type="dxa"/>
          </w:tcPr>
          <w:p w:rsidR="000118E7" w:rsidRPr="005E113F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5E113F">
              <w:rPr>
                <w:rFonts w:ascii="Times New Roman" w:eastAsia="Times New Roman" w:hAnsi="Times New Roman" w:cs="Times New Roman"/>
              </w:rPr>
              <w:t>Обеспечение объективности процедуры проведения ВПР</w:t>
            </w:r>
          </w:p>
        </w:tc>
        <w:tc>
          <w:tcPr>
            <w:tcW w:w="1985" w:type="dxa"/>
          </w:tcPr>
          <w:p w:rsidR="000118E7" w:rsidRPr="005E113F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  <w:r w:rsidRPr="005E113F">
              <w:rPr>
                <w:rFonts w:ascii="Times New Roman" w:eastAsia="Times New Roman" w:hAnsi="Times New Roman" w:cs="Times New Roman"/>
              </w:rPr>
              <w:t>арт-май</w:t>
            </w:r>
          </w:p>
        </w:tc>
        <w:tc>
          <w:tcPr>
            <w:tcW w:w="4252" w:type="dxa"/>
            <w:gridSpan w:val="2"/>
          </w:tcPr>
          <w:p w:rsidR="000118E7" w:rsidRPr="005E113F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5E113F">
              <w:rPr>
                <w:rFonts w:ascii="Times New Roman" w:eastAsia="Times New Roman" w:hAnsi="Times New Roman" w:cs="Times New Roman"/>
              </w:rPr>
              <w:t>Создание организационных, технических и методических условий при проведении ВПР</w:t>
            </w:r>
          </w:p>
        </w:tc>
        <w:tc>
          <w:tcPr>
            <w:tcW w:w="2410" w:type="dxa"/>
          </w:tcPr>
          <w:p w:rsidR="000118E7" w:rsidRPr="005E113F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827" w:type="dxa"/>
            <w:gridSpan w:val="3"/>
          </w:tcPr>
          <w:p w:rsidR="000118E7" w:rsidRPr="005F3F9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5F3F9C">
              <w:rPr>
                <w:rFonts w:ascii="Times New Roman" w:eastAsia="Times New Roman" w:hAnsi="Times New Roman" w:cs="Times New Roman"/>
              </w:rPr>
              <w:t>Приказ о проведении ВПР</w:t>
            </w:r>
          </w:p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 xml:space="preserve">Аналитические справки  элементного анализа по предметам </w:t>
            </w:r>
          </w:p>
          <w:p w:rsidR="000118E7" w:rsidRPr="005E113F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Общая аналитическая справка</w:t>
            </w:r>
          </w:p>
        </w:tc>
      </w:tr>
      <w:tr w:rsidR="000118E7" w:rsidRPr="005E113F" w:rsidTr="000118E7">
        <w:tc>
          <w:tcPr>
            <w:tcW w:w="2943" w:type="dxa"/>
          </w:tcPr>
          <w:p w:rsidR="000118E7" w:rsidRPr="005E113F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5E113F">
              <w:rPr>
                <w:rFonts w:ascii="Times New Roman" w:eastAsia="Times New Roman" w:hAnsi="Times New Roman" w:cs="Times New Roman"/>
              </w:rPr>
              <w:t>Работа школьных методических объединений (ШМО) по данному направлению</w:t>
            </w:r>
          </w:p>
        </w:tc>
        <w:tc>
          <w:tcPr>
            <w:tcW w:w="1985" w:type="dxa"/>
          </w:tcPr>
          <w:p w:rsidR="000118E7" w:rsidRPr="005E113F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EA324A">
              <w:rPr>
                <w:rFonts w:ascii="Times New Roman" w:eastAsia="Times New Roman" w:hAnsi="Times New Roman" w:cs="Times New Roman"/>
              </w:rPr>
              <w:t>период</w:t>
            </w:r>
            <w:r>
              <w:rPr>
                <w:rFonts w:ascii="Times New Roman" w:eastAsia="Times New Roman" w:hAnsi="Times New Roman" w:cs="Times New Roman"/>
              </w:rPr>
              <w:t xml:space="preserve"> обучения</w:t>
            </w:r>
            <w:r w:rsidRPr="00D87F1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2" w:type="dxa"/>
            <w:gridSpan w:val="2"/>
          </w:tcPr>
          <w:p w:rsidR="000118E7" w:rsidRPr="005E113F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5E113F">
              <w:rPr>
                <w:rFonts w:ascii="Times New Roman" w:eastAsia="Times New Roman" w:hAnsi="Times New Roman" w:cs="Times New Roman"/>
              </w:rPr>
              <w:t>Организация работы школьного методического объединения по обеспечению объективности образовательных результатов</w:t>
            </w:r>
          </w:p>
        </w:tc>
        <w:tc>
          <w:tcPr>
            <w:tcW w:w="2410" w:type="dxa"/>
          </w:tcPr>
          <w:p w:rsidR="000118E7" w:rsidRPr="005E113F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5E113F">
              <w:rPr>
                <w:rFonts w:ascii="Times New Roman" w:eastAsia="Times New Roman" w:hAnsi="Times New Roman" w:cs="Times New Roman"/>
              </w:rPr>
              <w:t>Руководители ШМО</w:t>
            </w:r>
          </w:p>
        </w:tc>
        <w:tc>
          <w:tcPr>
            <w:tcW w:w="3827" w:type="dxa"/>
            <w:gridSpan w:val="3"/>
          </w:tcPr>
          <w:p w:rsidR="000118E7" w:rsidRPr="005E113F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5E113F">
              <w:rPr>
                <w:rFonts w:ascii="Times New Roman" w:eastAsia="Times New Roman" w:hAnsi="Times New Roman" w:cs="Times New Roman"/>
              </w:rPr>
              <w:t>Отчет по  обеспечению объективности образовательных результатов</w:t>
            </w:r>
          </w:p>
        </w:tc>
      </w:tr>
      <w:tr w:rsidR="000118E7" w:rsidRPr="007535BD" w:rsidTr="000118E7">
        <w:tc>
          <w:tcPr>
            <w:tcW w:w="15417" w:type="dxa"/>
            <w:gridSpan w:val="8"/>
          </w:tcPr>
          <w:p w:rsidR="000118E7" w:rsidRPr="007535BD" w:rsidRDefault="000118E7" w:rsidP="000118E7">
            <w:pPr>
              <w:rPr>
                <w:b/>
              </w:rPr>
            </w:pPr>
            <w:r w:rsidRPr="007535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Система оценки эффективности руководителей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школьных подразделений </w:t>
            </w:r>
          </w:p>
        </w:tc>
      </w:tr>
      <w:tr w:rsidR="000118E7" w:rsidRPr="005E113F" w:rsidTr="000118E7">
        <w:tc>
          <w:tcPr>
            <w:tcW w:w="2943" w:type="dxa"/>
          </w:tcPr>
          <w:p w:rsidR="000118E7" w:rsidRPr="005E113F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5E113F">
              <w:rPr>
                <w:rFonts w:ascii="Times New Roman" w:eastAsia="Times New Roman" w:hAnsi="Times New Roman" w:cs="Times New Roman"/>
              </w:rPr>
              <w:t>Определение критериев эффективности работы школьных подразделений</w:t>
            </w:r>
          </w:p>
        </w:tc>
        <w:tc>
          <w:tcPr>
            <w:tcW w:w="1985" w:type="dxa"/>
          </w:tcPr>
          <w:p w:rsidR="000118E7" w:rsidRPr="005E113F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5E113F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4252" w:type="dxa"/>
            <w:gridSpan w:val="2"/>
          </w:tcPr>
          <w:p w:rsidR="000118E7" w:rsidRPr="005E113F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Ценностная ориентация членов коллектива на конечный результат образовательного процесса</w:t>
            </w:r>
          </w:p>
        </w:tc>
        <w:tc>
          <w:tcPr>
            <w:tcW w:w="2410" w:type="dxa"/>
          </w:tcPr>
          <w:p w:rsidR="000118E7" w:rsidRPr="005E113F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5E113F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3827" w:type="dxa"/>
            <w:gridSpan w:val="3"/>
          </w:tcPr>
          <w:p w:rsidR="000118E7" w:rsidRPr="005E113F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Внесение изменений в положение, определяющее стимулирование педагогов</w:t>
            </w:r>
          </w:p>
        </w:tc>
      </w:tr>
      <w:tr w:rsidR="000118E7" w:rsidRPr="005E113F" w:rsidTr="000118E7">
        <w:tc>
          <w:tcPr>
            <w:tcW w:w="2943" w:type="dxa"/>
          </w:tcPr>
          <w:p w:rsidR="000118E7" w:rsidRPr="005E113F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Планирование</w:t>
            </w:r>
            <w:r w:rsidRPr="005E113F">
              <w:rPr>
                <w:rFonts w:ascii="Times New Roman" w:eastAsia="Times New Roman" w:hAnsi="Times New Roman" w:cs="Times New Roman"/>
              </w:rPr>
              <w:t xml:space="preserve"> деятельности подразделения</w:t>
            </w:r>
          </w:p>
        </w:tc>
        <w:tc>
          <w:tcPr>
            <w:tcW w:w="1985" w:type="dxa"/>
          </w:tcPr>
          <w:p w:rsidR="000118E7" w:rsidRPr="005E113F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5E113F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4252" w:type="dxa"/>
            <w:gridSpan w:val="2"/>
          </w:tcPr>
          <w:p w:rsidR="000118E7" w:rsidRPr="005E113F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Определение направления деятельности в рамках подразделения каждого его участника</w:t>
            </w:r>
          </w:p>
        </w:tc>
        <w:tc>
          <w:tcPr>
            <w:tcW w:w="2410" w:type="dxa"/>
          </w:tcPr>
          <w:p w:rsidR="000118E7" w:rsidRPr="005E113F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5E113F">
              <w:rPr>
                <w:rFonts w:ascii="Times New Roman" w:eastAsia="Times New Roman" w:hAnsi="Times New Roman" w:cs="Times New Roman"/>
              </w:rPr>
              <w:t>Руководитель подразделения</w:t>
            </w:r>
          </w:p>
        </w:tc>
        <w:tc>
          <w:tcPr>
            <w:tcW w:w="3827" w:type="dxa"/>
            <w:gridSpan w:val="3"/>
          </w:tcPr>
          <w:p w:rsidR="000118E7" w:rsidRPr="005E113F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Формирование общего плана работы школы</w:t>
            </w:r>
          </w:p>
        </w:tc>
      </w:tr>
      <w:tr w:rsidR="000118E7" w:rsidRPr="005E113F" w:rsidTr="000118E7">
        <w:tc>
          <w:tcPr>
            <w:tcW w:w="2943" w:type="dxa"/>
          </w:tcPr>
          <w:p w:rsidR="000118E7" w:rsidRPr="005E113F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5E113F">
              <w:rPr>
                <w:rFonts w:ascii="Times New Roman" w:eastAsia="Times New Roman" w:hAnsi="Times New Roman" w:cs="Times New Roman"/>
              </w:rPr>
              <w:t>Реализация мероприятий в соответствии с планом и критериям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5E113F">
              <w:rPr>
                <w:rFonts w:ascii="Times New Roman" w:eastAsia="Times New Roman" w:hAnsi="Times New Roman" w:cs="Times New Roman"/>
              </w:rPr>
              <w:t xml:space="preserve"> оценивания эффективности</w:t>
            </w:r>
          </w:p>
        </w:tc>
        <w:tc>
          <w:tcPr>
            <w:tcW w:w="1985" w:type="dxa"/>
          </w:tcPr>
          <w:p w:rsidR="000118E7" w:rsidRPr="005E113F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EA324A">
              <w:rPr>
                <w:rFonts w:ascii="Times New Roman" w:eastAsia="Times New Roman" w:hAnsi="Times New Roman" w:cs="Times New Roman"/>
              </w:rPr>
              <w:t>период</w:t>
            </w:r>
            <w:r>
              <w:rPr>
                <w:rFonts w:ascii="Times New Roman" w:eastAsia="Times New Roman" w:hAnsi="Times New Roman" w:cs="Times New Roman"/>
              </w:rPr>
              <w:t xml:space="preserve"> обучения</w:t>
            </w:r>
          </w:p>
        </w:tc>
        <w:tc>
          <w:tcPr>
            <w:tcW w:w="4252" w:type="dxa"/>
            <w:gridSpan w:val="2"/>
          </w:tcPr>
          <w:p w:rsidR="000118E7" w:rsidRPr="005E113F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5E113F">
              <w:rPr>
                <w:rFonts w:ascii="Times New Roman" w:eastAsia="Times New Roman" w:hAnsi="Times New Roman" w:cs="Times New Roman"/>
              </w:rPr>
              <w:t xml:space="preserve">Определение эффективности работы </w:t>
            </w:r>
            <w:proofErr w:type="gramStart"/>
            <w:r w:rsidRPr="005E113F">
              <w:rPr>
                <w:rFonts w:ascii="Times New Roman" w:eastAsia="Times New Roman" w:hAnsi="Times New Roman" w:cs="Times New Roman"/>
              </w:rPr>
              <w:t>школьного</w:t>
            </w:r>
            <w:proofErr w:type="gramEnd"/>
            <w:r w:rsidRPr="005E113F">
              <w:rPr>
                <w:rFonts w:ascii="Times New Roman" w:eastAsia="Times New Roman" w:hAnsi="Times New Roman" w:cs="Times New Roman"/>
              </w:rPr>
              <w:t xml:space="preserve"> подразделение</w:t>
            </w:r>
          </w:p>
        </w:tc>
        <w:tc>
          <w:tcPr>
            <w:tcW w:w="2410" w:type="dxa"/>
          </w:tcPr>
          <w:p w:rsidR="000118E7" w:rsidRPr="005E113F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5E113F">
              <w:rPr>
                <w:rFonts w:ascii="Times New Roman" w:eastAsia="Times New Roman" w:hAnsi="Times New Roman" w:cs="Times New Roman"/>
              </w:rPr>
              <w:t>Руководитель подразделения</w:t>
            </w:r>
          </w:p>
        </w:tc>
        <w:tc>
          <w:tcPr>
            <w:tcW w:w="3827" w:type="dxa"/>
            <w:gridSpan w:val="3"/>
          </w:tcPr>
          <w:p w:rsidR="000118E7" w:rsidRPr="005E113F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5E113F">
              <w:rPr>
                <w:rFonts w:ascii="Times New Roman" w:eastAsia="Times New Roman" w:hAnsi="Times New Roman" w:cs="Times New Roman"/>
              </w:rPr>
              <w:t>тчет по работе школьного подразделения</w:t>
            </w:r>
          </w:p>
        </w:tc>
      </w:tr>
      <w:tr w:rsidR="000118E7" w:rsidRPr="007535BD" w:rsidTr="000118E7">
        <w:tc>
          <w:tcPr>
            <w:tcW w:w="15417" w:type="dxa"/>
            <w:gridSpan w:val="8"/>
          </w:tcPr>
          <w:p w:rsidR="000118E7" w:rsidRPr="007535BD" w:rsidRDefault="000118E7" w:rsidP="000118E7">
            <w:pPr>
              <w:rPr>
                <w:b/>
              </w:rPr>
            </w:pPr>
            <w:r w:rsidRPr="007535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Система повышения квалификации педагогов</w:t>
            </w:r>
          </w:p>
        </w:tc>
      </w:tr>
      <w:tr w:rsidR="000118E7" w:rsidRPr="00D87F10" w:rsidTr="000118E7">
        <w:tc>
          <w:tcPr>
            <w:tcW w:w="2943" w:type="dxa"/>
          </w:tcPr>
          <w:p w:rsidR="000118E7" w:rsidRPr="00D87F10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D87F10">
              <w:rPr>
                <w:rFonts w:ascii="Times New Roman" w:eastAsia="Times New Roman" w:hAnsi="Times New Roman" w:cs="Times New Roman"/>
              </w:rPr>
              <w:t>Анализ  направлений и востребованности  повышения квалификации педагога</w:t>
            </w:r>
          </w:p>
        </w:tc>
        <w:tc>
          <w:tcPr>
            <w:tcW w:w="2127" w:type="dxa"/>
            <w:gridSpan w:val="2"/>
          </w:tcPr>
          <w:p w:rsidR="000118E7" w:rsidRPr="00D87F10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D87F10">
              <w:rPr>
                <w:rFonts w:ascii="Times New Roman" w:eastAsia="Times New Roman" w:hAnsi="Times New Roman" w:cs="Times New Roman"/>
              </w:rPr>
              <w:t>август</w:t>
            </w:r>
            <w:r>
              <w:rPr>
                <w:rFonts w:ascii="Times New Roman" w:eastAsia="Times New Roman" w:hAnsi="Times New Roman" w:cs="Times New Roman"/>
              </w:rPr>
              <w:t xml:space="preserve"> д</w:t>
            </w:r>
            <w:r w:rsidRPr="00D87F10">
              <w:rPr>
                <w:rFonts w:ascii="Times New Roman" w:eastAsia="Times New Roman" w:hAnsi="Times New Roman" w:cs="Times New Roman"/>
              </w:rPr>
              <w:t>екабрь-январь</w:t>
            </w:r>
          </w:p>
        </w:tc>
        <w:tc>
          <w:tcPr>
            <w:tcW w:w="4110" w:type="dxa"/>
          </w:tcPr>
          <w:p w:rsidR="000118E7" w:rsidRPr="00D87F10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Формирование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понимания необходимости повышения квалификации педагогов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 коллективе самими педагогами и администрацией</w:t>
            </w:r>
          </w:p>
        </w:tc>
        <w:tc>
          <w:tcPr>
            <w:tcW w:w="2835" w:type="dxa"/>
            <w:gridSpan w:val="2"/>
          </w:tcPr>
          <w:p w:rsidR="000118E7" w:rsidRPr="00D87F10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402" w:type="dxa"/>
            <w:gridSpan w:val="2"/>
          </w:tcPr>
          <w:p w:rsidR="000118E7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D87F10">
              <w:rPr>
                <w:rFonts w:ascii="Times New Roman" w:eastAsia="Times New Roman" w:hAnsi="Times New Roman" w:cs="Times New Roman"/>
              </w:rPr>
              <w:t>лана повышения квалификации педагогов на 1</w:t>
            </w:r>
            <w:r>
              <w:rPr>
                <w:rFonts w:ascii="Times New Roman" w:eastAsia="Times New Roman" w:hAnsi="Times New Roman" w:cs="Times New Roman"/>
              </w:rPr>
              <w:t xml:space="preserve">, 2 </w:t>
            </w:r>
            <w:r w:rsidRPr="00D87F10">
              <w:rPr>
                <w:rFonts w:ascii="Times New Roman" w:eastAsia="Times New Roman" w:hAnsi="Times New Roman" w:cs="Times New Roman"/>
              </w:rPr>
              <w:t>полугодие</w:t>
            </w:r>
          </w:p>
          <w:p w:rsidR="000118E7" w:rsidRDefault="000118E7" w:rsidP="000118E7">
            <w:pPr>
              <w:rPr>
                <w:rFonts w:ascii="Times New Roman" w:eastAsia="Times New Roman" w:hAnsi="Times New Roman" w:cs="Times New Roman"/>
              </w:rPr>
            </w:pPr>
          </w:p>
          <w:p w:rsidR="000118E7" w:rsidRPr="00D87F10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Заявка в КАИС</w:t>
            </w:r>
          </w:p>
        </w:tc>
      </w:tr>
      <w:tr w:rsidR="000118E7" w:rsidRPr="00D87F10" w:rsidTr="000118E7">
        <w:tc>
          <w:tcPr>
            <w:tcW w:w="2943" w:type="dxa"/>
          </w:tcPr>
          <w:p w:rsidR="000118E7" w:rsidRPr="00D87F10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D87F10">
              <w:rPr>
                <w:rFonts w:ascii="Times New Roman" w:eastAsia="Times New Roman" w:hAnsi="Times New Roman" w:cs="Times New Roman"/>
              </w:rPr>
              <w:t xml:space="preserve">Контроль  и корректировка  </w:t>
            </w:r>
            <w:proofErr w:type="gramStart"/>
            <w:r w:rsidRPr="00D87F10">
              <w:rPr>
                <w:rFonts w:ascii="Times New Roman" w:eastAsia="Times New Roman" w:hAnsi="Times New Roman" w:cs="Times New Roman"/>
              </w:rPr>
              <w:t xml:space="preserve">реализации системы </w:t>
            </w:r>
            <w:r w:rsidRPr="00D87F10">
              <w:rPr>
                <w:rFonts w:ascii="Times New Roman" w:eastAsia="Times New Roman" w:hAnsi="Times New Roman" w:cs="Times New Roman"/>
              </w:rPr>
              <w:lastRenderedPageBreak/>
              <w:t>повышения квалификации педагогов</w:t>
            </w:r>
            <w:proofErr w:type="gramEnd"/>
          </w:p>
        </w:tc>
        <w:tc>
          <w:tcPr>
            <w:tcW w:w="2127" w:type="dxa"/>
            <w:gridSpan w:val="2"/>
          </w:tcPr>
          <w:p w:rsidR="000118E7" w:rsidRPr="00D87F10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EA324A">
              <w:rPr>
                <w:rFonts w:ascii="Times New Roman" w:eastAsia="Times New Roman" w:hAnsi="Times New Roman" w:cs="Times New Roman"/>
              </w:rPr>
              <w:lastRenderedPageBreak/>
              <w:t>период</w:t>
            </w:r>
            <w:r>
              <w:rPr>
                <w:rFonts w:ascii="Times New Roman" w:eastAsia="Times New Roman" w:hAnsi="Times New Roman" w:cs="Times New Roman"/>
              </w:rPr>
              <w:t xml:space="preserve"> обучения</w:t>
            </w:r>
            <w:r w:rsidRPr="00D87F1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110" w:type="dxa"/>
          </w:tcPr>
          <w:p w:rsidR="000118E7" w:rsidRPr="00D87F10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Реализация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плана системы повышения квалификации педагогов</w:t>
            </w:r>
            <w:proofErr w:type="gramEnd"/>
          </w:p>
        </w:tc>
        <w:tc>
          <w:tcPr>
            <w:tcW w:w="2835" w:type="dxa"/>
            <w:gridSpan w:val="2"/>
          </w:tcPr>
          <w:p w:rsidR="000118E7" w:rsidRPr="00D87F10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402" w:type="dxa"/>
            <w:gridSpan w:val="2"/>
          </w:tcPr>
          <w:p w:rsidR="000118E7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Отчет по повышению квалификации педагогов за год</w:t>
            </w:r>
          </w:p>
          <w:p w:rsidR="000118E7" w:rsidRPr="00D87F10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Актуализация карточек учителей на сайте школы</w:t>
            </w:r>
          </w:p>
        </w:tc>
      </w:tr>
      <w:tr w:rsidR="000118E7" w:rsidRPr="007535BD" w:rsidTr="000118E7">
        <w:tc>
          <w:tcPr>
            <w:tcW w:w="15417" w:type="dxa"/>
            <w:gridSpan w:val="8"/>
          </w:tcPr>
          <w:p w:rsidR="000118E7" w:rsidRPr="007535BD" w:rsidRDefault="000118E7" w:rsidP="000118E7">
            <w:pPr>
              <w:rPr>
                <w:b/>
              </w:rPr>
            </w:pPr>
            <w:r w:rsidRPr="007535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Система методической работы</w:t>
            </w:r>
          </w:p>
        </w:tc>
      </w:tr>
      <w:tr w:rsidR="000118E7" w:rsidRPr="00A6101B" w:rsidTr="000118E7">
        <w:tc>
          <w:tcPr>
            <w:tcW w:w="2943" w:type="dxa"/>
          </w:tcPr>
          <w:p w:rsidR="000118E7" w:rsidRPr="00A6101B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A6101B">
              <w:rPr>
                <w:rFonts w:ascii="Times New Roman" w:eastAsia="Times New Roman" w:hAnsi="Times New Roman" w:cs="Times New Roman"/>
              </w:rPr>
              <w:t>Организация ШМО и творческих групп реализации инновационных проектов</w:t>
            </w:r>
          </w:p>
        </w:tc>
        <w:tc>
          <w:tcPr>
            <w:tcW w:w="2127" w:type="dxa"/>
            <w:gridSpan w:val="2"/>
          </w:tcPr>
          <w:p w:rsidR="000118E7" w:rsidRPr="00A6101B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A6101B">
              <w:rPr>
                <w:rFonts w:ascii="Times New Roman" w:eastAsia="Times New Roman" w:hAnsi="Times New Roman" w:cs="Times New Roman"/>
              </w:rPr>
              <w:t>Август-сентябрь</w:t>
            </w:r>
          </w:p>
        </w:tc>
        <w:tc>
          <w:tcPr>
            <w:tcW w:w="4110" w:type="dxa"/>
          </w:tcPr>
          <w:p w:rsidR="000118E7" w:rsidRPr="00A6101B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Планирование деятельности педагогического коллектива по предметным и творческим  направлениям</w:t>
            </w:r>
          </w:p>
        </w:tc>
        <w:tc>
          <w:tcPr>
            <w:tcW w:w="2835" w:type="dxa"/>
            <w:gridSpan w:val="2"/>
          </w:tcPr>
          <w:p w:rsidR="000118E7" w:rsidRPr="00A6101B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402" w:type="dxa"/>
            <w:gridSpan w:val="2"/>
          </w:tcPr>
          <w:p w:rsidR="000118E7" w:rsidRPr="00A6101B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Документы отчетности подразделений</w:t>
            </w:r>
          </w:p>
        </w:tc>
      </w:tr>
      <w:tr w:rsidR="000118E7" w:rsidRPr="00A6101B" w:rsidTr="000118E7">
        <w:tc>
          <w:tcPr>
            <w:tcW w:w="2943" w:type="dxa"/>
          </w:tcPr>
          <w:p w:rsidR="000118E7" w:rsidRPr="00A6101B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A6101B">
              <w:rPr>
                <w:rFonts w:ascii="Times New Roman" w:eastAsia="Times New Roman" w:hAnsi="Times New Roman" w:cs="Times New Roman"/>
              </w:rPr>
              <w:t>Участие в  конкурсах учителей</w:t>
            </w:r>
          </w:p>
        </w:tc>
        <w:tc>
          <w:tcPr>
            <w:tcW w:w="2127" w:type="dxa"/>
            <w:gridSpan w:val="2"/>
          </w:tcPr>
          <w:p w:rsidR="000118E7" w:rsidRDefault="000118E7" w:rsidP="000118E7">
            <w:r w:rsidRPr="00EA324A">
              <w:rPr>
                <w:rFonts w:ascii="Times New Roman" w:eastAsia="Times New Roman" w:hAnsi="Times New Roman" w:cs="Times New Roman"/>
              </w:rPr>
              <w:t>период</w:t>
            </w:r>
            <w:r>
              <w:rPr>
                <w:rFonts w:ascii="Times New Roman" w:eastAsia="Times New Roman" w:hAnsi="Times New Roman" w:cs="Times New Roman"/>
              </w:rPr>
              <w:t xml:space="preserve"> обучения</w:t>
            </w:r>
          </w:p>
        </w:tc>
        <w:tc>
          <w:tcPr>
            <w:tcW w:w="4110" w:type="dxa"/>
          </w:tcPr>
          <w:p w:rsidR="000118E7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Повышение мотивации и квалификации  педагогического коллектива</w:t>
            </w:r>
          </w:p>
          <w:p w:rsidR="000118E7" w:rsidRPr="00A6101B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Представление опыта педагогической деятельности учителя</w:t>
            </w:r>
          </w:p>
        </w:tc>
        <w:tc>
          <w:tcPr>
            <w:tcW w:w="2835" w:type="dxa"/>
            <w:gridSpan w:val="2"/>
          </w:tcPr>
          <w:p w:rsidR="000118E7" w:rsidRDefault="000118E7" w:rsidP="000118E7">
            <w:r w:rsidRPr="00920AF4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402" w:type="dxa"/>
            <w:gridSpan w:val="2"/>
            <w:vMerge w:val="restart"/>
          </w:tcPr>
          <w:p w:rsidR="000118E7" w:rsidRPr="00A6101B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Раздел отчетности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самообследовании</w:t>
            </w:r>
            <w:proofErr w:type="spellEnd"/>
          </w:p>
        </w:tc>
      </w:tr>
      <w:tr w:rsidR="000118E7" w:rsidRPr="00A6101B" w:rsidTr="000118E7">
        <w:tc>
          <w:tcPr>
            <w:tcW w:w="2943" w:type="dxa"/>
          </w:tcPr>
          <w:p w:rsidR="000118E7" w:rsidRPr="00A6101B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A6101B">
              <w:rPr>
                <w:rFonts w:ascii="Times New Roman" w:eastAsia="Times New Roman" w:hAnsi="Times New Roman" w:cs="Times New Roman"/>
              </w:rPr>
              <w:t>Аттестация педагогов</w:t>
            </w:r>
          </w:p>
        </w:tc>
        <w:tc>
          <w:tcPr>
            <w:tcW w:w="2127" w:type="dxa"/>
            <w:gridSpan w:val="2"/>
          </w:tcPr>
          <w:p w:rsidR="000118E7" w:rsidRDefault="000118E7" w:rsidP="000118E7">
            <w:r w:rsidRPr="009A336B">
              <w:rPr>
                <w:rFonts w:ascii="Times New Roman" w:eastAsia="Times New Roman" w:hAnsi="Times New Roman" w:cs="Times New Roman"/>
              </w:rPr>
              <w:t>период обучения</w:t>
            </w:r>
          </w:p>
        </w:tc>
        <w:tc>
          <w:tcPr>
            <w:tcW w:w="4110" w:type="dxa"/>
          </w:tcPr>
          <w:p w:rsidR="000118E7" w:rsidRPr="00A6101B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Установление квалификационной категории/соответствия занимаемой должности раз в 5 лет учителя</w:t>
            </w:r>
          </w:p>
        </w:tc>
        <w:tc>
          <w:tcPr>
            <w:tcW w:w="2835" w:type="dxa"/>
            <w:gridSpan w:val="2"/>
          </w:tcPr>
          <w:p w:rsidR="000118E7" w:rsidRDefault="000118E7" w:rsidP="000118E7">
            <w:r w:rsidRPr="00920AF4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402" w:type="dxa"/>
            <w:gridSpan w:val="2"/>
            <w:vMerge/>
          </w:tcPr>
          <w:p w:rsidR="000118E7" w:rsidRPr="00A6101B" w:rsidRDefault="000118E7" w:rsidP="000118E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118E7" w:rsidRPr="00A6101B" w:rsidTr="000118E7">
        <w:tc>
          <w:tcPr>
            <w:tcW w:w="2943" w:type="dxa"/>
          </w:tcPr>
          <w:p w:rsidR="000118E7" w:rsidRPr="00A6101B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наставничества</w:t>
            </w:r>
          </w:p>
        </w:tc>
        <w:tc>
          <w:tcPr>
            <w:tcW w:w="2127" w:type="dxa"/>
            <w:gridSpan w:val="2"/>
          </w:tcPr>
          <w:p w:rsidR="000118E7" w:rsidRDefault="000118E7" w:rsidP="000118E7">
            <w:r w:rsidRPr="009A336B">
              <w:rPr>
                <w:rFonts w:ascii="Times New Roman" w:eastAsia="Times New Roman" w:hAnsi="Times New Roman" w:cs="Times New Roman"/>
              </w:rPr>
              <w:t>период обучения</w:t>
            </w:r>
          </w:p>
        </w:tc>
        <w:tc>
          <w:tcPr>
            <w:tcW w:w="4110" w:type="dxa"/>
          </w:tcPr>
          <w:p w:rsidR="000118E7" w:rsidRPr="00A6101B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Педагогическая и методическая помощь молодым специалистам</w:t>
            </w:r>
          </w:p>
        </w:tc>
        <w:tc>
          <w:tcPr>
            <w:tcW w:w="2835" w:type="dxa"/>
            <w:gridSpan w:val="2"/>
          </w:tcPr>
          <w:p w:rsidR="000118E7" w:rsidRPr="00A6101B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402" w:type="dxa"/>
            <w:gridSpan w:val="2"/>
            <w:vMerge/>
          </w:tcPr>
          <w:p w:rsidR="000118E7" w:rsidRPr="00A6101B" w:rsidRDefault="000118E7" w:rsidP="000118E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118E7" w:rsidRPr="007535BD" w:rsidTr="000118E7">
        <w:tc>
          <w:tcPr>
            <w:tcW w:w="15417" w:type="dxa"/>
            <w:gridSpan w:val="8"/>
          </w:tcPr>
          <w:p w:rsidR="000118E7" w:rsidRPr="007535BD" w:rsidRDefault="000118E7" w:rsidP="000118E7">
            <w:pPr>
              <w:rPr>
                <w:b/>
              </w:rPr>
            </w:pPr>
            <w:r w:rsidRPr="007535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Система развития таланта</w:t>
            </w:r>
          </w:p>
        </w:tc>
      </w:tr>
      <w:tr w:rsidR="000118E7" w:rsidRPr="00A6101B" w:rsidTr="000118E7">
        <w:trPr>
          <w:gridAfter w:val="1"/>
          <w:wAfter w:w="12" w:type="dxa"/>
        </w:trPr>
        <w:tc>
          <w:tcPr>
            <w:tcW w:w="2943" w:type="dxa"/>
          </w:tcPr>
          <w:p w:rsidR="000118E7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A6101B">
              <w:rPr>
                <w:rFonts w:ascii="Times New Roman" w:eastAsia="Times New Roman" w:hAnsi="Times New Roman" w:cs="Times New Roman"/>
              </w:rPr>
              <w:t>Участие во ВСОШ</w:t>
            </w:r>
          </w:p>
          <w:p w:rsidR="000118E7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Школьный уровень</w:t>
            </w:r>
          </w:p>
          <w:p w:rsidR="000118E7" w:rsidRPr="00A6101B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Муниципальный уровень</w:t>
            </w:r>
            <w:r w:rsidRPr="00A6101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0118E7" w:rsidRDefault="000118E7" w:rsidP="000118E7">
            <w:pPr>
              <w:rPr>
                <w:rFonts w:ascii="Times New Roman" w:eastAsia="Times New Roman" w:hAnsi="Times New Roman" w:cs="Times New Roman"/>
              </w:rPr>
            </w:pPr>
          </w:p>
          <w:p w:rsidR="000118E7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  <w:p w:rsidR="000118E7" w:rsidRPr="00A6101B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ноябрь-декабрь</w:t>
            </w:r>
          </w:p>
        </w:tc>
        <w:tc>
          <w:tcPr>
            <w:tcW w:w="4110" w:type="dxa"/>
          </w:tcPr>
          <w:p w:rsidR="000118E7" w:rsidRPr="00A6101B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Представление повышенного уровня предметных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меапредметных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результатов школьников</w:t>
            </w:r>
          </w:p>
        </w:tc>
        <w:tc>
          <w:tcPr>
            <w:tcW w:w="2835" w:type="dxa"/>
            <w:gridSpan w:val="2"/>
          </w:tcPr>
          <w:p w:rsidR="000118E7" w:rsidRPr="00A6101B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39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18E7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План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работы</w:t>
            </w:r>
          </w:p>
          <w:p w:rsidR="000118E7" w:rsidRDefault="000118E7" w:rsidP="000118E7">
            <w:pPr>
              <w:rPr>
                <w:rFonts w:ascii="Times New Roman" w:eastAsia="Times New Roman" w:hAnsi="Times New Roman" w:cs="Times New Roman"/>
              </w:rPr>
            </w:pPr>
          </w:p>
          <w:p w:rsidR="000118E7" w:rsidRPr="00F32713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F32713">
              <w:rPr>
                <w:rFonts w:ascii="Times New Roman" w:eastAsia="Times New Roman" w:hAnsi="Times New Roman" w:cs="Times New Roman"/>
              </w:rPr>
              <w:t xml:space="preserve">Самоопределение </w:t>
            </w:r>
            <w:proofErr w:type="gramStart"/>
            <w:r w:rsidRPr="00F32713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</w:p>
          <w:p w:rsidR="000118E7" w:rsidRDefault="000118E7" w:rsidP="000118E7">
            <w:pPr>
              <w:rPr>
                <w:rFonts w:ascii="Times New Roman" w:eastAsia="Times New Roman" w:hAnsi="Times New Roman" w:cs="Times New Roman"/>
              </w:rPr>
            </w:pPr>
          </w:p>
          <w:p w:rsidR="000118E7" w:rsidRPr="00F32713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F32713">
              <w:rPr>
                <w:rFonts w:ascii="Times New Roman" w:eastAsia="Times New Roman" w:hAnsi="Times New Roman" w:cs="Times New Roman"/>
              </w:rPr>
              <w:t xml:space="preserve">Отчет по </w:t>
            </w:r>
            <w:proofErr w:type="spellStart"/>
            <w:r w:rsidRPr="00F32713">
              <w:rPr>
                <w:rFonts w:ascii="Times New Roman" w:eastAsia="Times New Roman" w:hAnsi="Times New Roman" w:cs="Times New Roman"/>
              </w:rPr>
              <w:t>профориентационной</w:t>
            </w:r>
            <w:proofErr w:type="spellEnd"/>
            <w:r w:rsidRPr="00F32713">
              <w:rPr>
                <w:rFonts w:ascii="Times New Roman" w:eastAsia="Times New Roman" w:hAnsi="Times New Roman" w:cs="Times New Roman"/>
              </w:rPr>
              <w:t xml:space="preserve"> работе</w:t>
            </w:r>
          </w:p>
          <w:p w:rsidR="000118E7" w:rsidRDefault="000118E7" w:rsidP="000118E7">
            <w:pPr>
              <w:rPr>
                <w:rFonts w:ascii="Times New Roman" w:eastAsia="Times New Roman" w:hAnsi="Times New Roman" w:cs="Times New Roman"/>
              </w:rPr>
            </w:pPr>
          </w:p>
          <w:p w:rsidR="000118E7" w:rsidRPr="00A6101B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F32713">
              <w:rPr>
                <w:rFonts w:ascii="Times New Roman" w:eastAsia="Times New Roman" w:hAnsi="Times New Roman" w:cs="Times New Roman"/>
              </w:rPr>
              <w:t xml:space="preserve">Отчет по </w:t>
            </w:r>
            <w:proofErr w:type="spellStart"/>
            <w:r w:rsidRPr="00F32713">
              <w:rPr>
                <w:rFonts w:ascii="Times New Roman" w:eastAsia="Times New Roman" w:hAnsi="Times New Roman" w:cs="Times New Roman"/>
              </w:rPr>
              <w:t>востребовательности</w:t>
            </w:r>
            <w:proofErr w:type="spellEnd"/>
            <w:r w:rsidRPr="00F3271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F32713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</w:p>
        </w:tc>
      </w:tr>
      <w:tr w:rsidR="000118E7" w:rsidRPr="00A6101B" w:rsidTr="000118E7">
        <w:trPr>
          <w:gridAfter w:val="1"/>
          <w:wAfter w:w="12" w:type="dxa"/>
        </w:trPr>
        <w:tc>
          <w:tcPr>
            <w:tcW w:w="2943" w:type="dxa"/>
          </w:tcPr>
          <w:p w:rsidR="000118E7" w:rsidRPr="00A6101B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A6101B">
              <w:rPr>
                <w:rFonts w:ascii="Times New Roman" w:eastAsia="Times New Roman" w:hAnsi="Times New Roman" w:cs="Times New Roman"/>
              </w:rPr>
              <w:t>Участие в мониторинговых олимпиадах (ЭМУ</w:t>
            </w:r>
            <w:r>
              <w:rPr>
                <w:rFonts w:ascii="Times New Roman" w:eastAsia="Times New Roman" w:hAnsi="Times New Roman" w:cs="Times New Roman"/>
              </w:rPr>
              <w:t xml:space="preserve">, ПУМА, Почитай-ка,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Грамотей-ка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КИТ)</w:t>
            </w:r>
          </w:p>
        </w:tc>
        <w:tc>
          <w:tcPr>
            <w:tcW w:w="2127" w:type="dxa"/>
            <w:gridSpan w:val="2"/>
          </w:tcPr>
          <w:p w:rsidR="000118E7" w:rsidRPr="00A6101B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ноябрь, февраль</w:t>
            </w:r>
          </w:p>
        </w:tc>
        <w:tc>
          <w:tcPr>
            <w:tcW w:w="4110" w:type="dxa"/>
          </w:tcPr>
          <w:p w:rsidR="000118E7" w:rsidRPr="00A6101B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Определение уровня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личностных результатов</w:t>
            </w:r>
          </w:p>
        </w:tc>
        <w:tc>
          <w:tcPr>
            <w:tcW w:w="2835" w:type="dxa"/>
            <w:gridSpan w:val="2"/>
          </w:tcPr>
          <w:p w:rsidR="000118E7" w:rsidRPr="00A6101B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Руководители ШМО </w:t>
            </w:r>
          </w:p>
        </w:tc>
        <w:tc>
          <w:tcPr>
            <w:tcW w:w="339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18E7" w:rsidRPr="00A6101B" w:rsidRDefault="000118E7" w:rsidP="000118E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118E7" w:rsidRPr="00A6101B" w:rsidTr="000118E7">
        <w:trPr>
          <w:gridAfter w:val="1"/>
          <w:wAfter w:w="12" w:type="dxa"/>
        </w:trPr>
        <w:tc>
          <w:tcPr>
            <w:tcW w:w="2943" w:type="dxa"/>
          </w:tcPr>
          <w:p w:rsidR="000118E7" w:rsidRPr="00A6101B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A6101B">
              <w:rPr>
                <w:rFonts w:ascii="Times New Roman" w:eastAsia="Times New Roman" w:hAnsi="Times New Roman" w:cs="Times New Roman"/>
              </w:rPr>
              <w:t>Участие в спортивных соревнованиях</w:t>
            </w:r>
          </w:p>
        </w:tc>
        <w:tc>
          <w:tcPr>
            <w:tcW w:w="2127" w:type="dxa"/>
            <w:gridSpan w:val="2"/>
          </w:tcPr>
          <w:p w:rsidR="000118E7" w:rsidRDefault="000118E7" w:rsidP="000118E7">
            <w:r w:rsidRPr="00B4064B">
              <w:rPr>
                <w:rFonts w:ascii="Times New Roman" w:eastAsia="Times New Roman" w:hAnsi="Times New Roman" w:cs="Times New Roman"/>
              </w:rPr>
              <w:t>период обучения</w:t>
            </w:r>
          </w:p>
        </w:tc>
        <w:tc>
          <w:tcPr>
            <w:tcW w:w="4110" w:type="dxa"/>
          </w:tcPr>
          <w:p w:rsidR="000118E7" w:rsidRPr="00A6101B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Развитие спортивных навыков высокого уровня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обучающихся </w:t>
            </w:r>
          </w:p>
        </w:tc>
        <w:tc>
          <w:tcPr>
            <w:tcW w:w="2835" w:type="dxa"/>
            <w:gridSpan w:val="2"/>
          </w:tcPr>
          <w:p w:rsidR="000118E7" w:rsidRPr="00A6101B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Учителя физической культуры</w:t>
            </w:r>
          </w:p>
        </w:tc>
        <w:tc>
          <w:tcPr>
            <w:tcW w:w="339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18E7" w:rsidRPr="00A6101B" w:rsidRDefault="000118E7" w:rsidP="000118E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118E7" w:rsidRPr="00A6101B" w:rsidTr="000118E7">
        <w:trPr>
          <w:gridAfter w:val="1"/>
          <w:wAfter w:w="12" w:type="dxa"/>
        </w:trPr>
        <w:tc>
          <w:tcPr>
            <w:tcW w:w="2943" w:type="dxa"/>
          </w:tcPr>
          <w:p w:rsidR="000118E7" w:rsidRPr="00A6101B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A6101B">
              <w:rPr>
                <w:rFonts w:ascii="Times New Roman" w:eastAsia="Times New Roman" w:hAnsi="Times New Roman" w:cs="Times New Roman"/>
              </w:rPr>
              <w:t>Участие в конкурсах различных направлений для обучающихся (</w:t>
            </w:r>
            <w:proofErr w:type="gramStart"/>
            <w:r w:rsidRPr="00A6101B">
              <w:rPr>
                <w:rFonts w:ascii="Times New Roman" w:eastAsia="Times New Roman" w:hAnsi="Times New Roman" w:cs="Times New Roman"/>
              </w:rPr>
              <w:t>групповые</w:t>
            </w:r>
            <w:proofErr w:type="gramEnd"/>
            <w:r w:rsidRPr="00A6101B">
              <w:rPr>
                <w:rFonts w:ascii="Times New Roman" w:eastAsia="Times New Roman" w:hAnsi="Times New Roman" w:cs="Times New Roman"/>
              </w:rPr>
              <w:t xml:space="preserve"> и индивидуальные)</w:t>
            </w:r>
          </w:p>
        </w:tc>
        <w:tc>
          <w:tcPr>
            <w:tcW w:w="2127" w:type="dxa"/>
            <w:gridSpan w:val="2"/>
          </w:tcPr>
          <w:p w:rsidR="000118E7" w:rsidRDefault="000118E7" w:rsidP="000118E7">
            <w:r w:rsidRPr="00B4064B">
              <w:rPr>
                <w:rFonts w:ascii="Times New Roman" w:eastAsia="Times New Roman" w:hAnsi="Times New Roman" w:cs="Times New Roman"/>
              </w:rPr>
              <w:t>период обучения</w:t>
            </w:r>
          </w:p>
        </w:tc>
        <w:tc>
          <w:tcPr>
            <w:tcW w:w="4110" w:type="dxa"/>
          </w:tcPr>
          <w:p w:rsidR="000118E7" w:rsidRPr="00A6101B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Развитие универсальных навыков высокого уровня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обучающихся</w:t>
            </w:r>
          </w:p>
        </w:tc>
        <w:tc>
          <w:tcPr>
            <w:tcW w:w="2835" w:type="dxa"/>
            <w:gridSpan w:val="2"/>
          </w:tcPr>
          <w:p w:rsidR="000118E7" w:rsidRPr="00A6101B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воспитательной работе</w:t>
            </w:r>
          </w:p>
        </w:tc>
        <w:tc>
          <w:tcPr>
            <w:tcW w:w="339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E7" w:rsidRPr="00A6101B" w:rsidRDefault="000118E7" w:rsidP="000118E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118E7" w:rsidRDefault="000118E7" w:rsidP="000118E7">
      <w:pPr>
        <w:pStyle w:val="ae"/>
        <w:contextualSpacing w:val="0"/>
        <w:jc w:val="center"/>
        <w:rPr>
          <w:b/>
          <w:sz w:val="28"/>
          <w:szCs w:val="28"/>
        </w:rPr>
        <w:sectPr w:rsidR="000118E7" w:rsidSect="000118E7">
          <w:pgSz w:w="16837" w:h="11905" w:orient="landscape"/>
          <w:pgMar w:top="709" w:right="425" w:bottom="1276" w:left="720" w:header="0" w:footer="6" w:gutter="0"/>
          <w:cols w:space="720"/>
          <w:noEndnote/>
          <w:docGrid w:linePitch="360"/>
        </w:sectPr>
      </w:pPr>
    </w:p>
    <w:p w:rsidR="000118E7" w:rsidRPr="00702269" w:rsidRDefault="000118E7" w:rsidP="000118E7">
      <w:pPr>
        <w:pStyle w:val="ae"/>
        <w:contextualSpacing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</w:t>
      </w:r>
      <w:r w:rsidRPr="00702269">
        <w:rPr>
          <w:b/>
          <w:sz w:val="28"/>
          <w:szCs w:val="28"/>
        </w:rPr>
        <w:t>нализа ВПР</w:t>
      </w:r>
      <w:r w:rsidRPr="00453038">
        <w:rPr>
          <w:b/>
          <w:sz w:val="28"/>
          <w:szCs w:val="28"/>
        </w:rPr>
        <w:t xml:space="preserve"> </w:t>
      </w:r>
      <w:r w:rsidRPr="00702269">
        <w:rPr>
          <w:b/>
          <w:sz w:val="28"/>
          <w:szCs w:val="28"/>
        </w:rPr>
        <w:t>в 4-х классах</w:t>
      </w:r>
    </w:p>
    <w:p w:rsidR="000118E7" w:rsidRPr="00702269" w:rsidRDefault="000118E7" w:rsidP="000118E7">
      <w:pPr>
        <w:pStyle w:val="ae"/>
        <w:contextualSpacing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Апрель 2019 </w:t>
      </w:r>
      <w:r w:rsidRPr="00702269">
        <w:rPr>
          <w:b/>
          <w:sz w:val="28"/>
          <w:szCs w:val="28"/>
        </w:rPr>
        <w:t>года</w:t>
      </w:r>
    </w:p>
    <w:p w:rsidR="000118E7" w:rsidRPr="009F58B7" w:rsidRDefault="000118E7" w:rsidP="000118E7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D46C06">
      <w:pPr>
        <w:pStyle w:val="ae"/>
        <w:numPr>
          <w:ilvl w:val="0"/>
          <w:numId w:val="1"/>
        </w:numPr>
        <w:shd w:val="clear" w:color="auto" w:fill="FFFFFF"/>
        <w:rPr>
          <w:rFonts w:eastAsia="Times New Roman"/>
        </w:rPr>
      </w:pPr>
      <w:r w:rsidRPr="00556C14">
        <w:rPr>
          <w:rFonts w:eastAsia="Times New Roman"/>
        </w:rPr>
        <w:t>Обра</w:t>
      </w:r>
      <w:r>
        <w:rPr>
          <w:rFonts w:eastAsia="Times New Roman"/>
        </w:rPr>
        <w:t xml:space="preserve">зовательная организация: муниципальное казенное общеобразовательное учреждение городского округа </w:t>
      </w:r>
      <w:proofErr w:type="gramStart"/>
      <w:r>
        <w:rPr>
          <w:rFonts w:eastAsia="Times New Roman"/>
        </w:rPr>
        <w:t>Заречный</w:t>
      </w:r>
      <w:proofErr w:type="gramEnd"/>
      <w:r>
        <w:rPr>
          <w:rFonts w:eastAsia="Times New Roman"/>
        </w:rPr>
        <w:t xml:space="preserve"> «Средняя общеобразовательная школа </w:t>
      </w:r>
      <w:r w:rsidRPr="00556C14">
        <w:rPr>
          <w:rFonts w:eastAsia="Times New Roman"/>
        </w:rPr>
        <w:t>№</w:t>
      </w:r>
      <w:r>
        <w:rPr>
          <w:rFonts w:eastAsia="Times New Roman"/>
        </w:rPr>
        <w:t xml:space="preserve"> </w:t>
      </w:r>
      <w:r w:rsidRPr="00556C14">
        <w:rPr>
          <w:rFonts w:eastAsia="Times New Roman"/>
        </w:rPr>
        <w:t>4»</w:t>
      </w:r>
    </w:p>
    <w:p w:rsidR="000118E7" w:rsidRDefault="000118E7" w:rsidP="00D46C06">
      <w:pPr>
        <w:pStyle w:val="ae"/>
        <w:numPr>
          <w:ilvl w:val="0"/>
          <w:numId w:val="1"/>
        </w:numPr>
        <w:shd w:val="clear" w:color="auto" w:fill="FFFFFF"/>
        <w:jc w:val="both"/>
        <w:rPr>
          <w:rFonts w:eastAsia="Times New Roman"/>
        </w:rPr>
      </w:pPr>
      <w:r w:rsidRPr="00556C14">
        <w:rPr>
          <w:rFonts w:eastAsia="Times New Roman"/>
        </w:rPr>
        <w:t>Форма</w:t>
      </w:r>
      <w:r>
        <w:rPr>
          <w:rFonts w:eastAsia="Times New Roman"/>
        </w:rPr>
        <w:t xml:space="preserve"> контроля качества образования: </w:t>
      </w:r>
      <w:r w:rsidRPr="00556C14">
        <w:rPr>
          <w:rFonts w:eastAsia="Times New Roman"/>
        </w:rPr>
        <w:t>Всероссийские проверочные работы (тестирование)</w:t>
      </w:r>
    </w:p>
    <w:p w:rsidR="000118E7" w:rsidRPr="00CD3034" w:rsidRDefault="000118E7" w:rsidP="000118E7">
      <w:pPr>
        <w:ind w:left="360" w:firstLine="491"/>
        <w:jc w:val="both"/>
        <w:rPr>
          <w:rFonts w:ascii="Times New Roman" w:hAnsi="Times New Roman" w:cs="Times New Roman"/>
        </w:rPr>
      </w:pPr>
      <w:proofErr w:type="gramStart"/>
      <w:r w:rsidRPr="00CD3034">
        <w:rPr>
          <w:rFonts w:ascii="Times New Roman" w:eastAsia="Times New Roman" w:hAnsi="Times New Roman" w:cs="Times New Roman"/>
        </w:rPr>
        <w:t>В соответствии с Федеральным законом от 29.12.2012 г. « 273-ФЗ «Об образовании в РФ», Законом Свердловской области от 15.07.2013 г. № 78-ОЗ «Об образовании в Свердловской области»,</w:t>
      </w:r>
      <w:r w:rsidRPr="00CD30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3034">
        <w:rPr>
          <w:rFonts w:ascii="Times New Roman" w:eastAsia="Times New Roman" w:hAnsi="Times New Roman" w:cs="Times New Roman"/>
        </w:rPr>
        <w:t>на основании приказа Федеральной службы по надзору в сфере образования и науки №84 от 29.01.2019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2019 году</w:t>
      </w:r>
      <w:proofErr w:type="gramEnd"/>
      <w:r w:rsidRPr="00CD3034">
        <w:rPr>
          <w:rFonts w:ascii="Times New Roman" w:eastAsia="Times New Roman" w:hAnsi="Times New Roman" w:cs="Times New Roman"/>
        </w:rPr>
        <w:t xml:space="preserve">», </w:t>
      </w:r>
      <w:proofErr w:type="gramStart"/>
      <w:r w:rsidRPr="00CD3034">
        <w:rPr>
          <w:rFonts w:ascii="Times New Roman" w:eastAsia="Times New Roman" w:hAnsi="Times New Roman" w:cs="Times New Roman"/>
        </w:rPr>
        <w:t xml:space="preserve">с целью выявления уровня усвоения обучающимися 4х классов предметных и </w:t>
      </w:r>
      <w:proofErr w:type="spellStart"/>
      <w:r w:rsidRPr="00CD3034">
        <w:rPr>
          <w:rFonts w:ascii="Times New Roman" w:eastAsia="Times New Roman" w:hAnsi="Times New Roman" w:cs="Times New Roman"/>
        </w:rPr>
        <w:t>метапредметных</w:t>
      </w:r>
      <w:proofErr w:type="spellEnd"/>
      <w:r w:rsidRPr="00CD3034">
        <w:rPr>
          <w:rFonts w:ascii="Times New Roman" w:eastAsia="Times New Roman" w:hAnsi="Times New Roman" w:cs="Times New Roman"/>
        </w:rPr>
        <w:t xml:space="preserve"> умений по русскому языку, математике, окружающему миру в рамках программы начального общего образования школы, а также выявления элементов содержания, вызывающих наибольшие затруднения у обучающихся </w:t>
      </w:r>
      <w:r w:rsidRPr="00CD3034">
        <w:rPr>
          <w:rFonts w:ascii="Times New Roman" w:hAnsi="Times New Roman" w:cs="Times New Roman"/>
        </w:rPr>
        <w:t>проведен мониторинг качества подготовки обучающихся 4-х классов по учебным предметам в форме проверочных работ:</w:t>
      </w:r>
      <w:proofErr w:type="gramEnd"/>
    </w:p>
    <w:p w:rsidR="000118E7" w:rsidRPr="00CB1B5A" w:rsidRDefault="000118E7" w:rsidP="000118E7">
      <w:pPr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 апреля 2019 </w:t>
      </w:r>
      <w:r w:rsidRPr="00CB1B5A">
        <w:rPr>
          <w:rFonts w:ascii="Times New Roman" w:hAnsi="Times New Roman" w:cs="Times New Roman"/>
        </w:rPr>
        <w:t>г. по русскому языку (</w:t>
      </w:r>
      <w:r w:rsidRPr="00CB1B5A">
        <w:rPr>
          <w:rFonts w:ascii="Times New Roman" w:hAnsi="Times New Roman" w:cs="Times New Roman"/>
          <w:lang w:val="en-US"/>
        </w:rPr>
        <w:t>I</w:t>
      </w:r>
      <w:r w:rsidRPr="00CB1B5A">
        <w:rPr>
          <w:rFonts w:ascii="Times New Roman" w:hAnsi="Times New Roman" w:cs="Times New Roman"/>
        </w:rPr>
        <w:t xml:space="preserve"> часть)         </w:t>
      </w:r>
    </w:p>
    <w:p w:rsidR="000118E7" w:rsidRPr="00CB1B5A" w:rsidRDefault="000118E7" w:rsidP="000118E7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 апреля 2019 </w:t>
      </w:r>
      <w:r w:rsidRPr="00CB1B5A">
        <w:rPr>
          <w:rFonts w:ascii="Times New Roman" w:hAnsi="Times New Roman" w:cs="Times New Roman"/>
        </w:rPr>
        <w:t>г. по русскому языку (</w:t>
      </w:r>
      <w:r w:rsidRPr="00CB1B5A">
        <w:rPr>
          <w:rFonts w:ascii="Times New Roman" w:hAnsi="Times New Roman" w:cs="Times New Roman"/>
          <w:lang w:val="en-US"/>
        </w:rPr>
        <w:t>II</w:t>
      </w:r>
      <w:r w:rsidRPr="00CB1B5A">
        <w:rPr>
          <w:rFonts w:ascii="Times New Roman" w:hAnsi="Times New Roman" w:cs="Times New Roman"/>
        </w:rPr>
        <w:t xml:space="preserve"> часть)       </w:t>
      </w:r>
    </w:p>
    <w:p w:rsidR="000118E7" w:rsidRPr="00CB1B5A" w:rsidRDefault="000118E7" w:rsidP="000118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23</w:t>
      </w:r>
      <w:r w:rsidRPr="00CB1B5A">
        <w:rPr>
          <w:rFonts w:ascii="Times New Roman" w:hAnsi="Times New Roman" w:cs="Times New Roman"/>
        </w:rPr>
        <w:t xml:space="preserve"> апреля</w:t>
      </w:r>
      <w:r>
        <w:rPr>
          <w:rFonts w:ascii="Times New Roman" w:hAnsi="Times New Roman" w:cs="Times New Roman"/>
        </w:rPr>
        <w:t xml:space="preserve"> 2019</w:t>
      </w:r>
      <w:r w:rsidRPr="00CB1B5A">
        <w:rPr>
          <w:rFonts w:ascii="Times New Roman" w:hAnsi="Times New Roman" w:cs="Times New Roman"/>
        </w:rPr>
        <w:t xml:space="preserve"> г. по математике</w:t>
      </w:r>
    </w:p>
    <w:p w:rsidR="000118E7" w:rsidRDefault="000118E7" w:rsidP="000118E7">
      <w:pPr>
        <w:shd w:val="clear" w:color="auto" w:fill="FFFFFF"/>
        <w:jc w:val="both"/>
        <w:rPr>
          <w:rFonts w:ascii="Times New Roman" w:hAnsi="Times New Roman" w:cs="Times New Roman"/>
        </w:rPr>
      </w:pPr>
      <w:r w:rsidRPr="00CB1B5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25</w:t>
      </w:r>
      <w:r w:rsidRPr="00CB1B5A">
        <w:rPr>
          <w:rFonts w:ascii="Times New Roman" w:hAnsi="Times New Roman" w:cs="Times New Roman"/>
        </w:rPr>
        <w:t xml:space="preserve"> апреля</w:t>
      </w:r>
      <w:r>
        <w:rPr>
          <w:rFonts w:ascii="Times New Roman" w:hAnsi="Times New Roman" w:cs="Times New Roman"/>
        </w:rPr>
        <w:t xml:space="preserve"> 2019 </w:t>
      </w:r>
      <w:r w:rsidRPr="00CB1B5A">
        <w:rPr>
          <w:rFonts w:ascii="Times New Roman" w:hAnsi="Times New Roman" w:cs="Times New Roman"/>
        </w:rPr>
        <w:t>г. по окружающему миру</w:t>
      </w:r>
      <w:r>
        <w:rPr>
          <w:rFonts w:ascii="Times New Roman" w:hAnsi="Times New Roman" w:cs="Times New Roman"/>
        </w:rPr>
        <w:t>.</w:t>
      </w:r>
    </w:p>
    <w:p w:rsidR="000118E7" w:rsidRPr="00A37215" w:rsidRDefault="000118E7" w:rsidP="000118E7">
      <w:pPr>
        <w:ind w:left="284" w:firstLine="567"/>
        <w:jc w:val="both"/>
        <w:rPr>
          <w:rFonts w:ascii="Times New Roman" w:eastAsia="Times New Roman" w:hAnsi="Times New Roman" w:cs="Times New Roman"/>
        </w:rPr>
      </w:pPr>
      <w:r w:rsidRPr="00A37215">
        <w:rPr>
          <w:rFonts w:ascii="Times New Roman" w:eastAsia="Times New Roman" w:hAnsi="Times New Roman" w:cs="Times New Roman"/>
          <w:bCs/>
        </w:rPr>
        <w:t>Принципы ВПР</w:t>
      </w:r>
      <w:r w:rsidRPr="00A37215">
        <w:rPr>
          <w:rFonts w:ascii="Times New Roman" w:eastAsia="Times New Roman" w:hAnsi="Times New Roman" w:cs="Times New Roman"/>
        </w:rPr>
        <w:t> — это новые технологии, которы</w:t>
      </w:r>
      <w:r>
        <w:rPr>
          <w:rFonts w:ascii="Times New Roman" w:eastAsia="Times New Roman" w:hAnsi="Times New Roman" w:cs="Times New Roman"/>
        </w:rPr>
        <w:t>е обеспечивают единую работу обучаю</w:t>
      </w:r>
      <w:r w:rsidRPr="00A37215">
        <w:rPr>
          <w:rFonts w:ascii="Times New Roman" w:eastAsia="Times New Roman" w:hAnsi="Times New Roman" w:cs="Times New Roman"/>
        </w:rPr>
        <w:t>щихся всех школ страны, и единая система проведения, оценки и подхода к формированию заданий.</w:t>
      </w:r>
    </w:p>
    <w:p w:rsidR="000118E7" w:rsidRDefault="000118E7" w:rsidP="000118E7">
      <w:pPr>
        <w:tabs>
          <w:tab w:val="left" w:pos="9356"/>
        </w:tabs>
        <w:ind w:left="284" w:firstLine="567"/>
        <w:jc w:val="both"/>
        <w:rPr>
          <w:rFonts w:ascii="Times New Roman" w:hAnsi="Times New Roman"/>
        </w:rPr>
      </w:pPr>
      <w:r w:rsidRPr="008B5BE8">
        <w:rPr>
          <w:rFonts w:ascii="Times New Roman" w:hAnsi="Times New Roman"/>
        </w:rPr>
        <w:t>Ключевыми особенностями ВПР являются:</w:t>
      </w:r>
    </w:p>
    <w:p w:rsidR="000118E7" w:rsidRDefault="000118E7" w:rsidP="000118E7">
      <w:pPr>
        <w:tabs>
          <w:tab w:val="left" w:pos="935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8B5BE8">
        <w:rPr>
          <w:rFonts w:ascii="Times New Roman" w:hAnsi="Times New Roman"/>
        </w:rPr>
        <w:t>– соответствие ФГОС</w:t>
      </w:r>
      <w:r>
        <w:rPr>
          <w:rFonts w:ascii="Times New Roman" w:hAnsi="Times New Roman"/>
        </w:rPr>
        <w:t xml:space="preserve"> НОО</w:t>
      </w:r>
      <w:r w:rsidRPr="008B5BE8">
        <w:rPr>
          <w:rFonts w:ascii="Times New Roman" w:hAnsi="Times New Roman"/>
        </w:rPr>
        <w:t>;</w:t>
      </w:r>
    </w:p>
    <w:p w:rsidR="000118E7" w:rsidRDefault="000118E7" w:rsidP="000118E7">
      <w:pPr>
        <w:tabs>
          <w:tab w:val="left" w:pos="9356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</w:t>
      </w:r>
      <w:r w:rsidRPr="008B5BE8">
        <w:rPr>
          <w:rFonts w:ascii="Times New Roman" w:hAnsi="Times New Roman"/>
        </w:rPr>
        <w:t>соответствие отечественным традициям преподавания учебных предметов;</w:t>
      </w:r>
      <w:r w:rsidRPr="008B5BE8">
        <w:rPr>
          <w:rFonts w:ascii="Times New Roman" w:hAnsi="Times New Roman"/>
        </w:rPr>
        <w:br/>
        <w:t>– учет национально-культурной и языковой специфики многонационального российского</w:t>
      </w:r>
      <w:r>
        <w:rPr>
          <w:rFonts w:ascii="Times New Roman" w:hAnsi="Times New Roman"/>
        </w:rPr>
        <w:t xml:space="preserve"> об</w:t>
      </w:r>
      <w:r w:rsidRPr="008B5BE8">
        <w:rPr>
          <w:rFonts w:ascii="Times New Roman" w:hAnsi="Times New Roman"/>
        </w:rPr>
        <w:t>щества;</w:t>
      </w:r>
      <w:r w:rsidRPr="008B5BE8">
        <w:rPr>
          <w:rFonts w:ascii="Times New Roman" w:hAnsi="Times New Roman"/>
        </w:rPr>
        <w:br/>
        <w:t>– отбор для контроля наиболее значимых аспектов подготовки как с точки</w:t>
      </w:r>
      <w:r>
        <w:rPr>
          <w:rFonts w:ascii="Times New Roman" w:hAnsi="Times New Roman"/>
        </w:rPr>
        <w:t xml:space="preserve"> </w:t>
      </w:r>
      <w:r w:rsidRPr="008B5BE8">
        <w:rPr>
          <w:rFonts w:ascii="Times New Roman" w:hAnsi="Times New Roman"/>
        </w:rPr>
        <w:t>зрения использования результатов обучения в повседневной жизни, так</w:t>
      </w:r>
      <w:r>
        <w:rPr>
          <w:rFonts w:ascii="Times New Roman" w:hAnsi="Times New Roman"/>
        </w:rPr>
        <w:t xml:space="preserve"> </w:t>
      </w:r>
      <w:r w:rsidRPr="008B5BE8">
        <w:rPr>
          <w:rFonts w:ascii="Times New Roman" w:hAnsi="Times New Roman"/>
        </w:rPr>
        <w:t>и с точки зрения продолжения образования;</w:t>
      </w:r>
    </w:p>
    <w:p w:rsidR="000118E7" w:rsidRDefault="000118E7" w:rsidP="000118E7">
      <w:pPr>
        <w:tabs>
          <w:tab w:val="left" w:pos="9356"/>
        </w:tabs>
        <w:ind w:left="284"/>
        <w:jc w:val="both"/>
        <w:rPr>
          <w:rFonts w:ascii="Times New Roman" w:hAnsi="Times New Roman"/>
        </w:rPr>
      </w:pPr>
      <w:r w:rsidRPr="008B5BE8">
        <w:rPr>
          <w:rFonts w:ascii="Times New Roman" w:hAnsi="Times New Roman"/>
        </w:rPr>
        <w:t>– использование ряда заданий из открытого банка Национальных</w:t>
      </w:r>
      <w:r>
        <w:rPr>
          <w:rFonts w:ascii="Times New Roman" w:hAnsi="Times New Roman"/>
        </w:rPr>
        <w:t xml:space="preserve"> </w:t>
      </w:r>
      <w:r w:rsidRPr="008B5BE8">
        <w:rPr>
          <w:rFonts w:ascii="Times New Roman" w:hAnsi="Times New Roman"/>
        </w:rPr>
        <w:t>исследований качества</w:t>
      </w:r>
      <w:r>
        <w:rPr>
          <w:rFonts w:ascii="Times New Roman" w:hAnsi="Times New Roman"/>
        </w:rPr>
        <w:t xml:space="preserve"> о</w:t>
      </w:r>
      <w:r w:rsidRPr="008B5BE8">
        <w:rPr>
          <w:rFonts w:ascii="Times New Roman" w:hAnsi="Times New Roman"/>
        </w:rPr>
        <w:t>бразования (НИКО);</w:t>
      </w:r>
    </w:p>
    <w:p w:rsidR="000118E7" w:rsidRDefault="000118E7" w:rsidP="000118E7">
      <w:pPr>
        <w:tabs>
          <w:tab w:val="left" w:pos="9356"/>
        </w:tabs>
        <w:ind w:left="284"/>
        <w:jc w:val="both"/>
        <w:rPr>
          <w:rFonts w:ascii="Times New Roman" w:hAnsi="Times New Roman"/>
        </w:rPr>
      </w:pPr>
      <w:r w:rsidRPr="008B5BE8">
        <w:rPr>
          <w:rFonts w:ascii="Times New Roman" w:hAnsi="Times New Roman"/>
        </w:rPr>
        <w:t>– использование только заданий открытого типа.</w:t>
      </w:r>
    </w:p>
    <w:p w:rsidR="000118E7" w:rsidRPr="00A37215" w:rsidRDefault="000118E7" w:rsidP="000118E7">
      <w:pPr>
        <w:ind w:firstLine="284"/>
        <w:jc w:val="both"/>
        <w:outlineLvl w:val="1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Что дают</w:t>
      </w:r>
      <w:r w:rsidRPr="00A37215">
        <w:rPr>
          <w:rFonts w:ascii="Times New Roman" w:eastAsia="Times New Roman" w:hAnsi="Times New Roman" w:cs="Times New Roman"/>
          <w:bCs/>
        </w:rPr>
        <w:t xml:space="preserve"> ВПР</w:t>
      </w:r>
      <w:r>
        <w:rPr>
          <w:rFonts w:ascii="Times New Roman" w:eastAsia="Times New Roman" w:hAnsi="Times New Roman" w:cs="Times New Roman"/>
          <w:bCs/>
        </w:rPr>
        <w:t xml:space="preserve"> выпускникам начальной школы:</w:t>
      </w:r>
    </w:p>
    <w:p w:rsidR="000118E7" w:rsidRPr="00A37215" w:rsidRDefault="000118E7" w:rsidP="000118E7">
      <w:pPr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дают</w:t>
      </w:r>
      <w:r w:rsidRPr="00A37215">
        <w:rPr>
          <w:rFonts w:ascii="Times New Roman" w:eastAsia="Times New Roman" w:hAnsi="Times New Roman" w:cs="Times New Roman"/>
        </w:rPr>
        <w:t xml:space="preserve"> ученикам хорошую психологическую подготовку к экзаменам в 11-м и 9-м классах (ГИА и ЕГЭ);</w:t>
      </w:r>
    </w:p>
    <w:p w:rsidR="000118E7" w:rsidRPr="00A37215" w:rsidRDefault="000118E7" w:rsidP="000118E7">
      <w:pPr>
        <w:ind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проверяют</w:t>
      </w:r>
      <w:r w:rsidRPr="00A37215">
        <w:rPr>
          <w:rFonts w:ascii="Times New Roman" w:eastAsia="Times New Roman" w:hAnsi="Times New Roman" w:cs="Times New Roman"/>
        </w:rPr>
        <w:t xml:space="preserve"> объем и качество знаний, по</w:t>
      </w:r>
      <w:r>
        <w:rPr>
          <w:rFonts w:ascii="Times New Roman" w:eastAsia="Times New Roman" w:hAnsi="Times New Roman" w:cs="Times New Roman"/>
        </w:rPr>
        <w:t>лученных на уровне начального общего образования</w:t>
      </w:r>
      <w:r w:rsidRPr="00A37215">
        <w:rPr>
          <w:rFonts w:ascii="Times New Roman" w:eastAsia="Times New Roman" w:hAnsi="Times New Roman" w:cs="Times New Roman"/>
        </w:rPr>
        <w:t>;</w:t>
      </w:r>
    </w:p>
    <w:p w:rsidR="000118E7" w:rsidRPr="00A37215" w:rsidRDefault="000118E7" w:rsidP="000118E7">
      <w:pPr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Pr="00A37215">
        <w:rPr>
          <w:rFonts w:ascii="Times New Roman" w:eastAsia="Times New Roman" w:hAnsi="Times New Roman" w:cs="Times New Roman"/>
        </w:rPr>
        <w:t>ВПР заставят школьников систематически заниматься на протяжении всего учебного п</w:t>
      </w:r>
      <w:r>
        <w:rPr>
          <w:rFonts w:ascii="Times New Roman" w:eastAsia="Times New Roman" w:hAnsi="Times New Roman" w:cs="Times New Roman"/>
        </w:rPr>
        <w:t>роцесса, а не только в выпускном 4-м классе</w:t>
      </w:r>
      <w:r w:rsidRPr="00A37215">
        <w:rPr>
          <w:rFonts w:ascii="Times New Roman" w:eastAsia="Times New Roman" w:hAnsi="Times New Roman" w:cs="Times New Roman"/>
        </w:rPr>
        <w:t>;</w:t>
      </w:r>
    </w:p>
    <w:p w:rsidR="000118E7" w:rsidRPr="00A37215" w:rsidRDefault="000118E7" w:rsidP="000118E7">
      <w:pPr>
        <w:ind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Pr="00A37215">
        <w:rPr>
          <w:rFonts w:ascii="Times New Roman" w:eastAsia="Times New Roman" w:hAnsi="Times New Roman" w:cs="Times New Roman"/>
        </w:rPr>
        <w:t>родителям будет понят</w:t>
      </w:r>
      <w:r>
        <w:rPr>
          <w:rFonts w:ascii="Times New Roman" w:eastAsia="Times New Roman" w:hAnsi="Times New Roman" w:cs="Times New Roman"/>
        </w:rPr>
        <w:t>на общая картина знаний ученика;</w:t>
      </w:r>
    </w:p>
    <w:p w:rsidR="000118E7" w:rsidRPr="00A37215" w:rsidRDefault="000118E7" w:rsidP="000118E7">
      <w:pPr>
        <w:ind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Pr="00A37215">
        <w:rPr>
          <w:rFonts w:ascii="Times New Roman" w:eastAsia="Times New Roman" w:hAnsi="Times New Roman" w:cs="Times New Roman"/>
        </w:rPr>
        <w:t>ВПР помогут усовершенствовать систему образования</w:t>
      </w:r>
      <w:r>
        <w:rPr>
          <w:rFonts w:ascii="Times New Roman" w:eastAsia="Times New Roman" w:hAnsi="Times New Roman" w:cs="Times New Roman"/>
        </w:rPr>
        <w:t xml:space="preserve"> в ОО</w:t>
      </w:r>
      <w:r w:rsidRPr="00A37215">
        <w:rPr>
          <w:rFonts w:ascii="Times New Roman" w:eastAsia="Times New Roman" w:hAnsi="Times New Roman" w:cs="Times New Roman"/>
        </w:rPr>
        <w:t>.</w:t>
      </w:r>
    </w:p>
    <w:p w:rsidR="000118E7" w:rsidRDefault="000118E7" w:rsidP="000118E7">
      <w:pPr>
        <w:ind w:left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тестировании приняли участие  28 </w:t>
      </w:r>
      <w:proofErr w:type="gramStart"/>
      <w:r>
        <w:rPr>
          <w:rFonts w:ascii="Times New Roman" w:eastAsia="Times New Roman" w:hAnsi="Times New Roman" w:cs="Times New Roman"/>
        </w:rPr>
        <w:t>обучающихся</w:t>
      </w:r>
      <w:proofErr w:type="gramEnd"/>
      <w:r>
        <w:rPr>
          <w:rFonts w:ascii="Times New Roman" w:eastAsia="Times New Roman" w:hAnsi="Times New Roman" w:cs="Times New Roman"/>
        </w:rPr>
        <w:t xml:space="preserve"> 4а класса.</w:t>
      </w:r>
    </w:p>
    <w:p w:rsidR="000118E7" w:rsidRDefault="000118E7" w:rsidP="000118E7">
      <w:pPr>
        <w:spacing w:line="237" w:lineRule="auto"/>
        <w:ind w:left="284"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Проведенные тестовые задания позволили оценить уровень общеобразовательной подготовки обучающихся 4 класса в соответствии с требованиями ФГОС и осуществить диагностику достижения предметных и </w:t>
      </w:r>
      <w:proofErr w:type="spellStart"/>
      <w:r>
        <w:rPr>
          <w:rFonts w:ascii="Times New Roman" w:eastAsia="Times New Roman" w:hAnsi="Times New Roman" w:cs="Times New Roman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</w:rPr>
        <w:t xml:space="preserve"> результатов, в том числе уровня </w:t>
      </w:r>
      <w:proofErr w:type="spellStart"/>
      <w:r>
        <w:rPr>
          <w:rFonts w:ascii="Times New Roman" w:eastAsia="Times New Roman" w:hAnsi="Times New Roman" w:cs="Times New Roman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</w:rPr>
        <w:t xml:space="preserve"> универсальных учебных действий (УУД) и овладения </w:t>
      </w:r>
      <w:proofErr w:type="spellStart"/>
      <w:r>
        <w:rPr>
          <w:rFonts w:ascii="Times New Roman" w:eastAsia="Times New Roman" w:hAnsi="Times New Roman" w:cs="Times New Roman"/>
        </w:rPr>
        <w:t>межпредметными</w:t>
      </w:r>
      <w:proofErr w:type="spellEnd"/>
      <w:r>
        <w:rPr>
          <w:rFonts w:ascii="Times New Roman" w:eastAsia="Times New Roman" w:hAnsi="Times New Roman" w:cs="Times New Roman"/>
        </w:rPr>
        <w:t xml:space="preserve"> понятиями.</w:t>
      </w:r>
    </w:p>
    <w:p w:rsidR="000118E7" w:rsidRPr="00A32D32" w:rsidRDefault="000118E7" w:rsidP="00D46C06">
      <w:pPr>
        <w:pStyle w:val="ae"/>
        <w:numPr>
          <w:ilvl w:val="0"/>
          <w:numId w:val="1"/>
        </w:numPr>
        <w:shd w:val="clear" w:color="auto" w:fill="FFFFFF"/>
        <w:ind w:left="284" w:firstLine="0"/>
        <w:jc w:val="both"/>
      </w:pPr>
      <w:r w:rsidRPr="0009460F">
        <w:rPr>
          <w:rFonts w:eastAsia="Times New Roman"/>
        </w:rPr>
        <w:t>Цель</w:t>
      </w:r>
      <w:r>
        <w:rPr>
          <w:rFonts w:eastAsia="Times New Roman"/>
        </w:rPr>
        <w:t xml:space="preserve"> проведения ВПР</w:t>
      </w:r>
      <w:r w:rsidRPr="0009460F">
        <w:rPr>
          <w:rFonts w:eastAsia="Times New Roman"/>
        </w:rPr>
        <w:t xml:space="preserve">: </w:t>
      </w:r>
    </w:p>
    <w:p w:rsidR="000118E7" w:rsidRDefault="000118E7" w:rsidP="000118E7">
      <w:pPr>
        <w:pStyle w:val="ae"/>
        <w:shd w:val="clear" w:color="auto" w:fill="FFFFFF"/>
        <w:ind w:left="284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09460F">
        <w:rPr>
          <w:rFonts w:eastAsia="Times New Roman"/>
        </w:rPr>
        <w:t xml:space="preserve"> оценить  уровень  общеобразовательной  подготовки  обучающихся  4-х классов  в соответствии с ФГОС НОО по русскому языку, математике и окружающему миру; </w:t>
      </w:r>
    </w:p>
    <w:p w:rsidR="000118E7" w:rsidRDefault="000118E7" w:rsidP="000118E7">
      <w:pPr>
        <w:pStyle w:val="ae"/>
        <w:shd w:val="clear" w:color="auto" w:fill="FFFFFF"/>
        <w:ind w:left="284"/>
        <w:jc w:val="both"/>
      </w:pPr>
      <w:r>
        <w:rPr>
          <w:rFonts w:eastAsia="Times New Roman"/>
        </w:rPr>
        <w:lastRenderedPageBreak/>
        <w:t xml:space="preserve">- </w:t>
      </w:r>
      <w:r w:rsidRPr="0009460F">
        <w:rPr>
          <w:rFonts w:eastAsia="Times New Roman"/>
        </w:rPr>
        <w:t xml:space="preserve">провести диагностику достижения предметных и </w:t>
      </w:r>
      <w:proofErr w:type="spellStart"/>
      <w:r w:rsidRPr="0009460F">
        <w:rPr>
          <w:rFonts w:eastAsia="Times New Roman"/>
        </w:rPr>
        <w:t>метапредметных</w:t>
      </w:r>
      <w:proofErr w:type="spellEnd"/>
      <w:r w:rsidRPr="0009460F">
        <w:rPr>
          <w:rFonts w:eastAsia="Times New Roman"/>
        </w:rPr>
        <w:t xml:space="preserve"> результатов, </w:t>
      </w:r>
      <w:r w:rsidRPr="0009460F">
        <w:t xml:space="preserve">в том числе уровня </w:t>
      </w:r>
      <w:proofErr w:type="spellStart"/>
      <w:r w:rsidRPr="0009460F">
        <w:t>сформированности</w:t>
      </w:r>
      <w:proofErr w:type="spellEnd"/>
      <w:r>
        <w:t xml:space="preserve"> </w:t>
      </w:r>
      <w:r w:rsidRPr="0009460F">
        <w:t xml:space="preserve">универсальных учебных действий (УУД) и овладения </w:t>
      </w:r>
      <w:proofErr w:type="spellStart"/>
      <w:r w:rsidRPr="0009460F">
        <w:t>межпредметными</w:t>
      </w:r>
      <w:proofErr w:type="spellEnd"/>
      <w:r w:rsidRPr="0009460F">
        <w:t xml:space="preserve">  понятиями.</w:t>
      </w:r>
    </w:p>
    <w:p w:rsidR="000118E7" w:rsidRPr="0009460F" w:rsidRDefault="000118E7" w:rsidP="000118E7">
      <w:pPr>
        <w:ind w:left="284" w:firstLine="567"/>
        <w:rPr>
          <w:rFonts w:ascii="Times New Roman" w:hAnsi="Times New Roman"/>
        </w:rPr>
      </w:pPr>
      <w:r w:rsidRPr="0009460F">
        <w:rPr>
          <w:rFonts w:ascii="Times New Roman" w:hAnsi="Times New Roman"/>
        </w:rPr>
        <w:t xml:space="preserve">Предусмотрена оценка </w:t>
      </w:r>
      <w:proofErr w:type="spellStart"/>
      <w:r w:rsidRPr="0009460F">
        <w:rPr>
          <w:rFonts w:ascii="Times New Roman" w:hAnsi="Times New Roman"/>
        </w:rPr>
        <w:t>сформированности</w:t>
      </w:r>
      <w:proofErr w:type="spellEnd"/>
      <w:r w:rsidRPr="0009460F">
        <w:rPr>
          <w:rFonts w:ascii="Times New Roman" w:hAnsi="Times New Roman"/>
        </w:rPr>
        <w:t xml:space="preserve"> </w:t>
      </w:r>
      <w:proofErr w:type="gramStart"/>
      <w:r w:rsidRPr="0009460F">
        <w:rPr>
          <w:rFonts w:ascii="Times New Roman" w:hAnsi="Times New Roman"/>
        </w:rPr>
        <w:t>следующих</w:t>
      </w:r>
      <w:proofErr w:type="gramEnd"/>
      <w:r w:rsidRPr="0009460F">
        <w:rPr>
          <w:rFonts w:ascii="Times New Roman" w:hAnsi="Times New Roman"/>
        </w:rPr>
        <w:t xml:space="preserve"> УУД.</w:t>
      </w:r>
      <w:r w:rsidRPr="0009460F">
        <w:rPr>
          <w:rFonts w:ascii="Times New Roman" w:hAnsi="Times New Roman"/>
        </w:rPr>
        <w:br/>
      </w:r>
      <w:r w:rsidRPr="0009460F">
        <w:rPr>
          <w:rFonts w:ascii="Times New Roman" w:hAnsi="Times New Roman"/>
          <w:i/>
          <w:iCs/>
        </w:rPr>
        <w:t>Личностные действия</w:t>
      </w:r>
      <w:r w:rsidRPr="0009460F">
        <w:rPr>
          <w:rFonts w:ascii="Times New Roman" w:hAnsi="Times New Roman"/>
        </w:rPr>
        <w:t>: личностное, профессиональное, жизненное самоопределение.</w:t>
      </w:r>
      <w:r w:rsidRPr="0009460F">
        <w:rPr>
          <w:rFonts w:ascii="Times New Roman" w:hAnsi="Times New Roman"/>
        </w:rPr>
        <w:br/>
      </w:r>
      <w:r w:rsidRPr="0009460F">
        <w:rPr>
          <w:rFonts w:ascii="Times New Roman" w:hAnsi="Times New Roman"/>
          <w:i/>
          <w:iCs/>
        </w:rPr>
        <w:t>Регулятивные действия</w:t>
      </w:r>
      <w:r w:rsidRPr="0009460F">
        <w:rPr>
          <w:rFonts w:ascii="Times New Roman" w:hAnsi="Times New Roman"/>
        </w:rPr>
        <w:t xml:space="preserve">: планирование, контроль и коррекция, </w:t>
      </w:r>
      <w:proofErr w:type="spellStart"/>
      <w:r w:rsidRPr="0009460F">
        <w:rPr>
          <w:rFonts w:ascii="Times New Roman" w:hAnsi="Times New Roman"/>
        </w:rPr>
        <w:t>саморегуляция</w:t>
      </w:r>
      <w:proofErr w:type="spellEnd"/>
      <w:r w:rsidRPr="0009460F">
        <w:rPr>
          <w:rFonts w:ascii="Times New Roman" w:hAnsi="Times New Roman"/>
        </w:rPr>
        <w:t>.</w:t>
      </w:r>
    </w:p>
    <w:p w:rsidR="000118E7" w:rsidRPr="00217167" w:rsidRDefault="000118E7" w:rsidP="000118E7">
      <w:pPr>
        <w:tabs>
          <w:tab w:val="left" w:pos="9356"/>
        </w:tabs>
        <w:ind w:left="284"/>
        <w:jc w:val="both"/>
        <w:rPr>
          <w:rFonts w:ascii="Times New Roman" w:hAnsi="Times New Roman"/>
        </w:rPr>
      </w:pPr>
      <w:proofErr w:type="spellStart"/>
      <w:r w:rsidRPr="00217167">
        <w:rPr>
          <w:rFonts w:ascii="Times New Roman" w:hAnsi="Times New Roman"/>
          <w:i/>
          <w:iCs/>
        </w:rPr>
        <w:t>Общеучебные</w:t>
      </w:r>
      <w:proofErr w:type="spellEnd"/>
      <w:r w:rsidRPr="00217167">
        <w:rPr>
          <w:rFonts w:ascii="Times New Roman" w:hAnsi="Times New Roman"/>
          <w:i/>
          <w:iCs/>
        </w:rPr>
        <w:t xml:space="preserve"> универсальные учебные действия</w:t>
      </w:r>
      <w:r w:rsidRPr="00217167">
        <w:rPr>
          <w:rFonts w:ascii="Times New Roman" w:hAnsi="Times New Roman"/>
        </w:rPr>
        <w:t>: поиск и выделение необходимой информации; структурирование знаний;</w:t>
      </w:r>
      <w:r>
        <w:rPr>
          <w:rFonts w:ascii="Times New Roman" w:hAnsi="Times New Roman"/>
        </w:rPr>
        <w:t xml:space="preserve"> </w:t>
      </w:r>
      <w:r w:rsidRPr="00217167">
        <w:rPr>
          <w:rFonts w:ascii="Times New Roman" w:hAnsi="Times New Roman"/>
        </w:rPr>
        <w:t xml:space="preserve"> осознанное и произвольное построение речевого высказывания в письменной форме; вы</w:t>
      </w:r>
      <w:r w:rsidRPr="00217167">
        <w:rPr>
          <w:rFonts w:ascii="Times New Roman" w:hAnsi="Times New Roman"/>
        </w:rPr>
        <w:softHyphen/>
        <w:t>бор наиболее эффективных способов решения задач в зависимости от кон</w:t>
      </w:r>
      <w:r w:rsidRPr="00217167">
        <w:rPr>
          <w:rFonts w:ascii="Times New Roman" w:hAnsi="Times New Roman"/>
        </w:rPr>
        <w:softHyphen/>
        <w:t>кретных условий; рефлексия способов и условий действия, контроль и оценка процесса и результатов деятельности; моделирование, преобразование модели.</w:t>
      </w:r>
    </w:p>
    <w:p w:rsidR="000118E7" w:rsidRDefault="000118E7" w:rsidP="000118E7">
      <w:pPr>
        <w:tabs>
          <w:tab w:val="left" w:pos="9356"/>
        </w:tabs>
        <w:ind w:left="284"/>
        <w:jc w:val="both"/>
        <w:rPr>
          <w:rFonts w:ascii="Times New Roman" w:hAnsi="Times New Roman"/>
        </w:rPr>
      </w:pPr>
      <w:r w:rsidRPr="00217167">
        <w:rPr>
          <w:rFonts w:ascii="Times New Roman" w:hAnsi="Times New Roman"/>
          <w:i/>
        </w:rPr>
        <w:t>Логические уни</w:t>
      </w:r>
      <w:r w:rsidRPr="00217167">
        <w:rPr>
          <w:rFonts w:ascii="Times New Roman" w:hAnsi="Times New Roman"/>
          <w:i/>
          <w:iCs/>
        </w:rPr>
        <w:t>версальные</w:t>
      </w:r>
      <w:r w:rsidRPr="0009460F">
        <w:rPr>
          <w:rFonts w:ascii="Times New Roman" w:hAnsi="Times New Roman"/>
          <w:i/>
          <w:iCs/>
        </w:rPr>
        <w:t xml:space="preserve"> действия</w:t>
      </w:r>
      <w:r w:rsidRPr="0009460F">
        <w:rPr>
          <w:rFonts w:ascii="Times New Roman" w:hAnsi="Times New Roman"/>
        </w:rPr>
        <w:t>: анализ объектов в целях выделе</w:t>
      </w:r>
      <w:r w:rsidRPr="0009460F">
        <w:rPr>
          <w:rFonts w:ascii="Times New Roman" w:hAnsi="Times New Roman"/>
        </w:rPr>
        <w:softHyphen/>
        <w:t>ния признаков; синтез, в том числе выведение следствий; установление при</w:t>
      </w:r>
      <w:r w:rsidRPr="0009460F">
        <w:rPr>
          <w:rFonts w:ascii="Times New Roman" w:hAnsi="Times New Roman"/>
        </w:rPr>
        <w:softHyphen/>
        <w:t>чинно-следственных связей; построение логической цепи рассуждений; дока</w:t>
      </w:r>
      <w:r w:rsidRPr="0009460F">
        <w:rPr>
          <w:rFonts w:ascii="Times New Roman" w:hAnsi="Times New Roman"/>
        </w:rPr>
        <w:softHyphen/>
        <w:t>зательство.</w:t>
      </w:r>
    </w:p>
    <w:p w:rsidR="000118E7" w:rsidRDefault="000118E7" w:rsidP="000118E7">
      <w:pPr>
        <w:tabs>
          <w:tab w:val="left" w:pos="9356"/>
        </w:tabs>
        <w:ind w:left="284"/>
        <w:jc w:val="both"/>
        <w:rPr>
          <w:rFonts w:ascii="Times New Roman" w:hAnsi="Times New Roman"/>
        </w:rPr>
      </w:pPr>
      <w:r w:rsidRPr="0009460F">
        <w:rPr>
          <w:rFonts w:ascii="Times New Roman" w:hAnsi="Times New Roman"/>
          <w:i/>
          <w:iCs/>
        </w:rPr>
        <w:t>Коммуникативные действия</w:t>
      </w:r>
      <w:r w:rsidRPr="0009460F">
        <w:rPr>
          <w:rFonts w:ascii="Times New Roman" w:hAnsi="Times New Roman"/>
        </w:rPr>
        <w:t>: умение с достаточной полнотой</w:t>
      </w:r>
      <w:r>
        <w:rPr>
          <w:rFonts w:ascii="Times New Roman" w:hAnsi="Times New Roman"/>
        </w:rPr>
        <w:t xml:space="preserve"> </w:t>
      </w:r>
      <w:r w:rsidRPr="0009460F">
        <w:rPr>
          <w:rFonts w:ascii="Times New Roman" w:hAnsi="Times New Roman"/>
        </w:rPr>
        <w:t>и точностью выражать свои мысли в соответствии с задачами и условиями коммуникации.</w:t>
      </w:r>
    </w:p>
    <w:p w:rsidR="000118E7" w:rsidRDefault="000118E7" w:rsidP="000118E7">
      <w:pPr>
        <w:tabs>
          <w:tab w:val="left" w:pos="9356"/>
        </w:tabs>
        <w:ind w:left="284"/>
        <w:jc w:val="both"/>
        <w:rPr>
          <w:rFonts w:ascii="Times New Roman" w:hAnsi="Times New Roman"/>
        </w:rPr>
      </w:pPr>
    </w:p>
    <w:p w:rsidR="000118E7" w:rsidRPr="00217167" w:rsidRDefault="000118E7" w:rsidP="00D46C06">
      <w:pPr>
        <w:pStyle w:val="ae"/>
        <w:numPr>
          <w:ilvl w:val="0"/>
          <w:numId w:val="1"/>
        </w:numPr>
        <w:shd w:val="clear" w:color="auto" w:fill="FFFFFF"/>
        <w:ind w:hanging="436"/>
        <w:rPr>
          <w:rFonts w:eastAsia="Times New Roman"/>
        </w:rPr>
      </w:pPr>
      <w:r w:rsidRPr="00217167">
        <w:rPr>
          <w:rFonts w:eastAsia="Times New Roman"/>
        </w:rPr>
        <w:t>Количество участников  ВПР:</w:t>
      </w:r>
    </w:p>
    <w:p w:rsidR="000118E7" w:rsidRPr="00556C14" w:rsidRDefault="000118E7" w:rsidP="000118E7">
      <w:pPr>
        <w:shd w:val="clear" w:color="auto" w:fill="FFFFFF"/>
        <w:rPr>
          <w:rFonts w:ascii="Times New Roman" w:eastAsia="Times New Roman" w:hAnsi="Times New Roman" w:cs="Times New Roman"/>
        </w:rPr>
      </w:pPr>
    </w:p>
    <w:tbl>
      <w:tblPr>
        <w:tblStyle w:val="af6"/>
        <w:tblW w:w="0" w:type="auto"/>
        <w:tblInd w:w="392" w:type="dxa"/>
        <w:tblLook w:val="04A0" w:firstRow="1" w:lastRow="0" w:firstColumn="1" w:lastColumn="0" w:noHBand="0" w:noVBand="1"/>
      </w:tblPr>
      <w:tblGrid>
        <w:gridCol w:w="1950"/>
        <w:gridCol w:w="980"/>
        <w:gridCol w:w="2214"/>
        <w:gridCol w:w="2320"/>
        <w:gridCol w:w="2280"/>
      </w:tblGrid>
      <w:tr w:rsidR="000118E7" w:rsidTr="000118E7">
        <w:tc>
          <w:tcPr>
            <w:tcW w:w="1984" w:type="dxa"/>
          </w:tcPr>
          <w:p w:rsidR="000118E7" w:rsidRPr="00AF5223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5223">
              <w:rPr>
                <w:rFonts w:ascii="Times New Roman" w:eastAsia="Times New Roman" w:hAnsi="Times New Roman" w:cs="Times New Roman"/>
                <w:b/>
              </w:rPr>
              <w:t>Предмет</w:t>
            </w:r>
          </w:p>
        </w:tc>
        <w:tc>
          <w:tcPr>
            <w:tcW w:w="993" w:type="dxa"/>
          </w:tcPr>
          <w:p w:rsidR="000118E7" w:rsidRPr="00AF5223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5223"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2268" w:type="dxa"/>
          </w:tcPr>
          <w:p w:rsidR="000118E7" w:rsidRPr="00AF5223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5223">
              <w:rPr>
                <w:rFonts w:ascii="Times New Roman" w:eastAsia="Times New Roman" w:hAnsi="Times New Roman" w:cs="Times New Roman"/>
                <w:b/>
              </w:rPr>
              <w:t xml:space="preserve">Количество </w:t>
            </w:r>
            <w:proofErr w:type="gramStart"/>
            <w:r w:rsidRPr="00AF5223">
              <w:rPr>
                <w:rFonts w:ascii="Times New Roman" w:eastAsia="Times New Roman" w:hAnsi="Times New Roman" w:cs="Times New Roman"/>
                <w:b/>
              </w:rPr>
              <w:t>обучающихся</w:t>
            </w:r>
            <w:proofErr w:type="gramEnd"/>
          </w:p>
          <w:p w:rsidR="000118E7" w:rsidRPr="00AF5223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5223">
              <w:rPr>
                <w:rFonts w:ascii="Times New Roman" w:eastAsia="Times New Roman" w:hAnsi="Times New Roman" w:cs="Times New Roman"/>
                <w:b/>
              </w:rPr>
              <w:t>в классе</w:t>
            </w:r>
          </w:p>
        </w:tc>
        <w:tc>
          <w:tcPr>
            <w:tcW w:w="2409" w:type="dxa"/>
          </w:tcPr>
          <w:p w:rsidR="000118E7" w:rsidRPr="00AF5223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5223">
              <w:rPr>
                <w:rFonts w:ascii="Times New Roman" w:eastAsia="Times New Roman" w:hAnsi="Times New Roman" w:cs="Times New Roman"/>
                <w:b/>
              </w:rPr>
              <w:t xml:space="preserve">Количество участников </w:t>
            </w:r>
          </w:p>
          <w:p w:rsidR="000118E7" w:rsidRPr="00AF5223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5223">
              <w:rPr>
                <w:rFonts w:ascii="Times New Roman" w:eastAsia="Times New Roman" w:hAnsi="Times New Roman" w:cs="Times New Roman"/>
                <w:b/>
              </w:rPr>
              <w:t>ВПР</w:t>
            </w:r>
          </w:p>
        </w:tc>
        <w:tc>
          <w:tcPr>
            <w:tcW w:w="2410" w:type="dxa"/>
          </w:tcPr>
          <w:p w:rsidR="000118E7" w:rsidRPr="00AF5223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5223">
              <w:rPr>
                <w:rFonts w:ascii="Times New Roman" w:eastAsia="Times New Roman" w:hAnsi="Times New Roman" w:cs="Times New Roman"/>
                <w:b/>
              </w:rPr>
              <w:t>% участия</w:t>
            </w:r>
          </w:p>
        </w:tc>
      </w:tr>
      <w:tr w:rsidR="000118E7" w:rsidTr="000118E7">
        <w:tc>
          <w:tcPr>
            <w:tcW w:w="1984" w:type="dxa"/>
          </w:tcPr>
          <w:p w:rsidR="000118E7" w:rsidRPr="002E44B3" w:rsidRDefault="000118E7" w:rsidP="000118E7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993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4А</w:t>
            </w:r>
          </w:p>
        </w:tc>
        <w:tc>
          <w:tcPr>
            <w:tcW w:w="2268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2409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2410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100%</w:t>
            </w:r>
          </w:p>
        </w:tc>
      </w:tr>
      <w:tr w:rsidR="000118E7" w:rsidTr="000118E7">
        <w:tc>
          <w:tcPr>
            <w:tcW w:w="1984" w:type="dxa"/>
          </w:tcPr>
          <w:p w:rsidR="000118E7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993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4А</w:t>
            </w:r>
          </w:p>
        </w:tc>
        <w:tc>
          <w:tcPr>
            <w:tcW w:w="2268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2409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2410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100%</w:t>
            </w:r>
          </w:p>
        </w:tc>
      </w:tr>
      <w:tr w:rsidR="000118E7" w:rsidTr="000118E7">
        <w:tc>
          <w:tcPr>
            <w:tcW w:w="1984" w:type="dxa"/>
          </w:tcPr>
          <w:p w:rsidR="000118E7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Окружающий мир</w:t>
            </w:r>
          </w:p>
        </w:tc>
        <w:tc>
          <w:tcPr>
            <w:tcW w:w="993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4А</w:t>
            </w:r>
          </w:p>
        </w:tc>
        <w:tc>
          <w:tcPr>
            <w:tcW w:w="2268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2409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410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96,4%</w:t>
            </w:r>
          </w:p>
        </w:tc>
      </w:tr>
    </w:tbl>
    <w:p w:rsidR="000118E7" w:rsidRDefault="000118E7" w:rsidP="000118E7">
      <w:pPr>
        <w:pStyle w:val="af9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 проведении ВПР по окружающему миру отсутствовал по причине болезни 1 человек</w:t>
      </w:r>
    </w:p>
    <w:p w:rsidR="000118E7" w:rsidRDefault="000118E7" w:rsidP="000118E7">
      <w:pPr>
        <w:pStyle w:val="af9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118E7" w:rsidRDefault="000118E7" w:rsidP="000118E7">
      <w:pPr>
        <w:shd w:val="clear" w:color="auto" w:fill="FFFFFF"/>
        <w:ind w:firstLine="284"/>
        <w:rPr>
          <w:rFonts w:ascii="Times New Roman" w:eastAsia="Times New Roman" w:hAnsi="Times New Roman" w:cs="Times New Roman"/>
        </w:rPr>
      </w:pPr>
      <w:r w:rsidRPr="000923DB">
        <w:rPr>
          <w:rFonts w:ascii="Times New Roman" w:eastAsia="Times New Roman" w:hAnsi="Times New Roman" w:cs="Times New Roman"/>
        </w:rPr>
        <w:t>5.</w:t>
      </w:r>
      <w:r>
        <w:rPr>
          <w:rFonts w:ascii="Times New Roman" w:eastAsia="Times New Roman" w:hAnsi="Times New Roman" w:cs="Times New Roman"/>
        </w:rPr>
        <w:t>Характеристика содержания ВПР:</w:t>
      </w:r>
    </w:p>
    <w:tbl>
      <w:tblPr>
        <w:tblStyle w:val="af6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7476"/>
      </w:tblGrid>
      <w:tr w:rsidR="000118E7" w:rsidTr="000118E7">
        <w:tc>
          <w:tcPr>
            <w:tcW w:w="2268" w:type="dxa"/>
          </w:tcPr>
          <w:p w:rsidR="000118E7" w:rsidRPr="004C695D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C695D">
              <w:rPr>
                <w:rFonts w:ascii="Times New Roman" w:eastAsia="Times New Roman" w:hAnsi="Times New Roman" w:cs="Times New Roman"/>
                <w:b/>
              </w:rPr>
              <w:t>Предмет</w:t>
            </w:r>
          </w:p>
        </w:tc>
        <w:tc>
          <w:tcPr>
            <w:tcW w:w="7479" w:type="dxa"/>
          </w:tcPr>
          <w:p w:rsidR="000118E7" w:rsidRPr="004C695D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C695D">
              <w:rPr>
                <w:rFonts w:ascii="Times New Roman" w:eastAsia="Times New Roman" w:hAnsi="Times New Roman" w:cs="Times New Roman"/>
                <w:b/>
              </w:rPr>
              <w:t>Характеристика</w:t>
            </w:r>
          </w:p>
        </w:tc>
      </w:tr>
      <w:tr w:rsidR="000118E7" w:rsidRPr="002E44B3" w:rsidTr="000118E7">
        <w:tc>
          <w:tcPr>
            <w:tcW w:w="2268" w:type="dxa"/>
          </w:tcPr>
          <w:p w:rsidR="000118E7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Русский язык </w:t>
            </w:r>
          </w:p>
          <w:p w:rsidR="000118E7" w:rsidRPr="002E44B3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часть</w:t>
            </w:r>
          </w:p>
        </w:tc>
        <w:tc>
          <w:tcPr>
            <w:tcW w:w="7479" w:type="dxa"/>
          </w:tcPr>
          <w:p w:rsidR="000118E7" w:rsidRPr="00AF5223" w:rsidRDefault="000118E7" w:rsidP="000118E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AF5223">
              <w:rPr>
                <w:rFonts w:ascii="Times New Roman" w:eastAsia="Times New Roman" w:hAnsi="Times New Roman" w:cs="Times New Roman"/>
              </w:rPr>
              <w:t>Проверочная работа по русскому языку состояла  из диктанта, связного текста, с помощью которого проверялось умение применять правила орфографии и пунктуации при записи текста под диктовку, и двух грамматических заданий к тексту на знание языковых единиц.</w:t>
            </w:r>
          </w:p>
          <w:p w:rsidR="000118E7" w:rsidRPr="00AF5223" w:rsidRDefault="000118E7" w:rsidP="000118E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AF5223">
              <w:rPr>
                <w:rFonts w:ascii="Times New Roman" w:eastAsia="Times New Roman" w:hAnsi="Times New Roman" w:cs="Times New Roman"/>
              </w:rPr>
              <w:t xml:space="preserve">Задания части 1 </w:t>
            </w:r>
            <w:proofErr w:type="gramStart"/>
            <w:r w:rsidRPr="00AF5223">
              <w:rPr>
                <w:rFonts w:ascii="Times New Roman" w:eastAsia="Times New Roman" w:hAnsi="Times New Roman" w:cs="Times New Roman"/>
              </w:rPr>
              <w:t>направлены</w:t>
            </w:r>
            <w:proofErr w:type="gramEnd"/>
            <w:r w:rsidRPr="00AF5223">
              <w:rPr>
                <w:rFonts w:ascii="Times New Roman" w:eastAsia="Times New Roman" w:hAnsi="Times New Roman" w:cs="Times New Roman"/>
              </w:rPr>
              <w:t xml:space="preserve"> прежде всего, на выявления уровня владения базовыми предметными правописными и языковыми умениями, а также логическими </w:t>
            </w:r>
            <w:proofErr w:type="spellStart"/>
            <w:r w:rsidRPr="00AF5223">
              <w:rPr>
                <w:rFonts w:ascii="Times New Roman" w:eastAsia="Times New Roman" w:hAnsi="Times New Roman" w:cs="Times New Roman"/>
              </w:rPr>
              <w:t>общеучебными</w:t>
            </w:r>
            <w:proofErr w:type="spellEnd"/>
            <w:r w:rsidRPr="00AF5223">
              <w:rPr>
                <w:rFonts w:ascii="Times New Roman" w:eastAsia="Times New Roman" w:hAnsi="Times New Roman" w:cs="Times New Roman"/>
              </w:rPr>
              <w:t xml:space="preserve"> УУД.</w:t>
            </w:r>
          </w:p>
        </w:tc>
      </w:tr>
      <w:tr w:rsidR="000118E7" w:rsidRPr="002E44B3" w:rsidTr="000118E7">
        <w:tc>
          <w:tcPr>
            <w:tcW w:w="2268" w:type="dxa"/>
          </w:tcPr>
          <w:p w:rsidR="000118E7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Русский язык </w:t>
            </w:r>
          </w:p>
          <w:p w:rsidR="000118E7" w:rsidRPr="002E44B3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часть</w:t>
            </w:r>
          </w:p>
        </w:tc>
        <w:tc>
          <w:tcPr>
            <w:tcW w:w="7479" w:type="dxa"/>
          </w:tcPr>
          <w:p w:rsidR="000118E7" w:rsidRPr="00AF5223" w:rsidRDefault="000118E7" w:rsidP="000118E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AF5223">
              <w:rPr>
                <w:rFonts w:ascii="Times New Roman" w:eastAsia="Times New Roman" w:hAnsi="Times New Roman" w:cs="Times New Roman"/>
              </w:rPr>
              <w:t>Проверочная работа по русскому языку, часть 2, состояла из текста и 12 заданий, которые проверяли знания русского языка, умения работать с информацией и извлекать из текста нужную информацию.</w:t>
            </w:r>
          </w:p>
        </w:tc>
      </w:tr>
      <w:tr w:rsidR="000118E7" w:rsidRPr="002E44B3" w:rsidTr="000118E7">
        <w:tc>
          <w:tcPr>
            <w:tcW w:w="2268" w:type="dxa"/>
          </w:tcPr>
          <w:p w:rsidR="000118E7" w:rsidRPr="002E44B3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7479" w:type="dxa"/>
          </w:tcPr>
          <w:p w:rsidR="000118E7" w:rsidRPr="00AF5223" w:rsidRDefault="000118E7" w:rsidP="000118E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AF5223">
              <w:rPr>
                <w:rFonts w:ascii="Times New Roman" w:eastAsia="Times New Roman" w:hAnsi="Times New Roman" w:cs="Times New Roman"/>
              </w:rPr>
              <w:t xml:space="preserve">Проверочная </w:t>
            </w:r>
            <w:r>
              <w:rPr>
                <w:rFonts w:ascii="Times New Roman" w:eastAsia="Times New Roman" w:hAnsi="Times New Roman" w:cs="Times New Roman"/>
              </w:rPr>
              <w:t>работа по математике включала 12</w:t>
            </w:r>
            <w:r w:rsidRPr="00AF5223">
              <w:rPr>
                <w:rFonts w:ascii="Times New Roman" w:eastAsia="Times New Roman" w:hAnsi="Times New Roman" w:cs="Times New Roman"/>
              </w:rPr>
              <w:t xml:space="preserve"> заданий базового и повышенного уровня, которые проверяли умения выполнять устные и письменные вычисления, решать задачи, </w:t>
            </w:r>
          </w:p>
          <w:p w:rsidR="000118E7" w:rsidRPr="00AD1256" w:rsidRDefault="000118E7" w:rsidP="000118E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AF5223">
              <w:rPr>
                <w:rFonts w:ascii="Times New Roman" w:eastAsia="Times New Roman" w:hAnsi="Times New Roman" w:cs="Times New Roman"/>
              </w:rPr>
              <w:t>представленные в текстовом и табличном варианте, умения интерпретировать и анализировать данные в схемах, графиках, диаграммах</w:t>
            </w:r>
          </w:p>
        </w:tc>
      </w:tr>
      <w:tr w:rsidR="000118E7" w:rsidRPr="002E44B3" w:rsidTr="000118E7">
        <w:tc>
          <w:tcPr>
            <w:tcW w:w="2268" w:type="dxa"/>
          </w:tcPr>
          <w:p w:rsidR="000118E7" w:rsidRPr="002E44B3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Окружающий мир</w:t>
            </w:r>
          </w:p>
        </w:tc>
        <w:tc>
          <w:tcPr>
            <w:tcW w:w="7479" w:type="dxa"/>
          </w:tcPr>
          <w:p w:rsidR="000118E7" w:rsidRPr="00AF5223" w:rsidRDefault="000118E7" w:rsidP="000118E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AF5223">
              <w:rPr>
                <w:rFonts w:ascii="Times New Roman" w:eastAsia="Times New Roman" w:hAnsi="Times New Roman" w:cs="Times New Roman"/>
              </w:rPr>
              <w:t>Проверочная работа по окружающему миру состояла из 10 заданий, которые направлены на выявление уровня владения сведениями о сущности и особенностях природных объектов, процессов и явлений, нормах здоровье сберегающего поведения в природной среде, на освоение умений анализировать информацию, представленную в разных формах.</w:t>
            </w:r>
          </w:p>
        </w:tc>
      </w:tr>
    </w:tbl>
    <w:p w:rsidR="000118E7" w:rsidRDefault="000118E7" w:rsidP="000118E7">
      <w:pPr>
        <w:shd w:val="clear" w:color="auto" w:fill="FFFFFF"/>
        <w:ind w:firstLine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Качественные результаты ВПР:</w:t>
      </w:r>
    </w:p>
    <w:p w:rsidR="000118E7" w:rsidRDefault="000118E7" w:rsidP="000118E7">
      <w:pPr>
        <w:shd w:val="clear" w:color="auto" w:fill="FFFFFF"/>
        <w:ind w:firstLine="284"/>
        <w:rPr>
          <w:rFonts w:ascii="Times New Roman" w:eastAsia="Times New Roman" w:hAnsi="Times New Roman" w:cs="Times New Roman"/>
        </w:rPr>
      </w:pPr>
    </w:p>
    <w:tbl>
      <w:tblPr>
        <w:tblStyle w:val="af6"/>
        <w:tblW w:w="0" w:type="auto"/>
        <w:tblInd w:w="392" w:type="dxa"/>
        <w:tblLook w:val="04A0" w:firstRow="1" w:lastRow="0" w:firstColumn="1" w:lastColumn="0" w:noHBand="0" w:noVBand="1"/>
      </w:tblPr>
      <w:tblGrid>
        <w:gridCol w:w="1808"/>
        <w:gridCol w:w="858"/>
        <w:gridCol w:w="1525"/>
        <w:gridCol w:w="1078"/>
        <w:gridCol w:w="1143"/>
        <w:gridCol w:w="1143"/>
        <w:gridCol w:w="938"/>
        <w:gridCol w:w="1251"/>
      </w:tblGrid>
      <w:tr w:rsidR="000118E7" w:rsidTr="000118E7">
        <w:tc>
          <w:tcPr>
            <w:tcW w:w="1984" w:type="dxa"/>
            <w:vMerge w:val="restart"/>
          </w:tcPr>
          <w:p w:rsidR="000118E7" w:rsidRPr="00071AEA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1AEA">
              <w:rPr>
                <w:rFonts w:ascii="Times New Roman" w:eastAsia="Times New Roman" w:hAnsi="Times New Roman" w:cs="Times New Roman"/>
                <w:b/>
              </w:rPr>
              <w:t>Предмет</w:t>
            </w:r>
          </w:p>
        </w:tc>
        <w:tc>
          <w:tcPr>
            <w:tcW w:w="858" w:type="dxa"/>
            <w:vMerge w:val="restart"/>
          </w:tcPr>
          <w:p w:rsidR="000118E7" w:rsidRPr="00071AEA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1AEA"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1552" w:type="dxa"/>
            <w:vMerge w:val="restart"/>
          </w:tcPr>
          <w:p w:rsidR="000118E7" w:rsidRPr="00071AEA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1AEA">
              <w:rPr>
                <w:rFonts w:ascii="Times New Roman" w:eastAsia="Times New Roman" w:hAnsi="Times New Roman" w:cs="Times New Roman"/>
                <w:b/>
              </w:rPr>
              <w:t>Количество участников</w:t>
            </w:r>
          </w:p>
        </w:tc>
        <w:tc>
          <w:tcPr>
            <w:tcW w:w="4394" w:type="dxa"/>
            <w:gridSpan w:val="4"/>
          </w:tcPr>
          <w:p w:rsidR="000118E7" w:rsidRPr="00071AEA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1AEA">
              <w:rPr>
                <w:rFonts w:ascii="Times New Roman" w:eastAsia="Times New Roman" w:hAnsi="Times New Roman" w:cs="Times New Roman"/>
                <w:b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0118E7" w:rsidRPr="00071AEA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1AEA">
              <w:rPr>
                <w:rFonts w:ascii="Times New Roman" w:eastAsia="Times New Roman" w:hAnsi="Times New Roman" w:cs="Times New Roman"/>
                <w:b/>
              </w:rPr>
              <w:t>Качество знаний</w:t>
            </w:r>
          </w:p>
        </w:tc>
      </w:tr>
      <w:tr w:rsidR="000118E7" w:rsidTr="000118E7">
        <w:tc>
          <w:tcPr>
            <w:tcW w:w="1984" w:type="dxa"/>
            <w:vMerge/>
          </w:tcPr>
          <w:p w:rsidR="000118E7" w:rsidRPr="00071AEA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8" w:type="dxa"/>
            <w:vMerge/>
          </w:tcPr>
          <w:p w:rsidR="000118E7" w:rsidRPr="00071AEA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2" w:type="dxa"/>
            <w:vMerge/>
          </w:tcPr>
          <w:p w:rsidR="000118E7" w:rsidRPr="00071AEA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118E7" w:rsidRPr="00071AEA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1AEA">
              <w:rPr>
                <w:rFonts w:ascii="Times New Roman" w:eastAsia="Times New Roman" w:hAnsi="Times New Roman" w:cs="Times New Roman"/>
                <w:b/>
              </w:rPr>
              <w:t>«5»</w:t>
            </w:r>
          </w:p>
        </w:tc>
        <w:tc>
          <w:tcPr>
            <w:tcW w:w="1143" w:type="dxa"/>
          </w:tcPr>
          <w:p w:rsidR="000118E7" w:rsidRPr="00071AEA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1AEA">
              <w:rPr>
                <w:rFonts w:ascii="Times New Roman" w:eastAsia="Times New Roman" w:hAnsi="Times New Roman" w:cs="Times New Roman"/>
                <w:b/>
              </w:rPr>
              <w:t>«4»</w:t>
            </w:r>
          </w:p>
        </w:tc>
        <w:tc>
          <w:tcPr>
            <w:tcW w:w="1143" w:type="dxa"/>
          </w:tcPr>
          <w:p w:rsidR="000118E7" w:rsidRPr="00071AEA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1AEA">
              <w:rPr>
                <w:rFonts w:ascii="Times New Roman" w:eastAsia="Times New Roman" w:hAnsi="Times New Roman" w:cs="Times New Roman"/>
                <w:b/>
              </w:rPr>
              <w:t>«3»</w:t>
            </w:r>
          </w:p>
        </w:tc>
        <w:tc>
          <w:tcPr>
            <w:tcW w:w="974" w:type="dxa"/>
          </w:tcPr>
          <w:p w:rsidR="000118E7" w:rsidRPr="00071AEA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1AEA">
              <w:rPr>
                <w:rFonts w:ascii="Times New Roman" w:eastAsia="Times New Roman" w:hAnsi="Times New Roman" w:cs="Times New Roman"/>
                <w:b/>
              </w:rPr>
              <w:t>«2»</w:t>
            </w:r>
          </w:p>
        </w:tc>
        <w:tc>
          <w:tcPr>
            <w:tcW w:w="1276" w:type="dxa"/>
            <w:vMerge/>
          </w:tcPr>
          <w:p w:rsidR="000118E7" w:rsidRPr="00071AEA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118E7" w:rsidTr="000118E7">
        <w:tc>
          <w:tcPr>
            <w:tcW w:w="1984" w:type="dxa"/>
          </w:tcPr>
          <w:p w:rsidR="000118E7" w:rsidRPr="004A3470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4A3470">
              <w:rPr>
                <w:rFonts w:ascii="Times New Roman" w:eastAsia="Times New Roman" w:hAnsi="Times New Roman" w:cs="Times New Roman"/>
              </w:rPr>
              <w:lastRenderedPageBreak/>
              <w:t>Русский язык</w:t>
            </w:r>
          </w:p>
        </w:tc>
        <w:tc>
          <w:tcPr>
            <w:tcW w:w="858" w:type="dxa"/>
          </w:tcPr>
          <w:p w:rsidR="000118E7" w:rsidRPr="00071AEA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4а</w:t>
            </w:r>
          </w:p>
        </w:tc>
        <w:tc>
          <w:tcPr>
            <w:tcW w:w="1552" w:type="dxa"/>
          </w:tcPr>
          <w:p w:rsidR="000118E7" w:rsidRPr="00071AEA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134" w:type="dxa"/>
            <w:vAlign w:val="center"/>
          </w:tcPr>
          <w:p w:rsidR="000118E7" w:rsidRPr="009E72D2" w:rsidRDefault="000118E7" w:rsidP="000118E7">
            <w:pPr>
              <w:jc w:val="center"/>
              <w:rPr>
                <w:rFonts w:ascii="Times New Roman" w:hAnsi="Times New Roman"/>
                <w:bCs/>
              </w:rPr>
            </w:pPr>
            <w:r w:rsidRPr="009E72D2">
              <w:rPr>
                <w:rFonts w:ascii="Times New Roman" w:hAnsi="Times New Roman"/>
                <w:bCs/>
              </w:rPr>
              <w:t>5</w:t>
            </w:r>
            <w:r>
              <w:rPr>
                <w:rFonts w:ascii="Times New Roman" w:hAnsi="Times New Roman"/>
                <w:bCs/>
              </w:rPr>
              <w:t>/17,9%</w:t>
            </w:r>
          </w:p>
        </w:tc>
        <w:tc>
          <w:tcPr>
            <w:tcW w:w="1143" w:type="dxa"/>
            <w:vAlign w:val="center"/>
          </w:tcPr>
          <w:p w:rsidR="000118E7" w:rsidRPr="009E72D2" w:rsidRDefault="000118E7" w:rsidP="000118E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11/39,3%</w:t>
            </w:r>
          </w:p>
        </w:tc>
        <w:tc>
          <w:tcPr>
            <w:tcW w:w="1143" w:type="dxa"/>
            <w:vAlign w:val="center"/>
          </w:tcPr>
          <w:p w:rsidR="000118E7" w:rsidRPr="009E72D2" w:rsidRDefault="000118E7" w:rsidP="000118E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10/35,7%</w:t>
            </w:r>
          </w:p>
        </w:tc>
        <w:tc>
          <w:tcPr>
            <w:tcW w:w="974" w:type="dxa"/>
            <w:vAlign w:val="center"/>
          </w:tcPr>
          <w:p w:rsidR="000118E7" w:rsidRPr="009E72D2" w:rsidRDefault="000118E7" w:rsidP="000118E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2/7,1%</w:t>
            </w:r>
          </w:p>
        </w:tc>
        <w:tc>
          <w:tcPr>
            <w:tcW w:w="1276" w:type="dxa"/>
          </w:tcPr>
          <w:p w:rsidR="000118E7" w:rsidRPr="0008565D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8565D">
              <w:rPr>
                <w:rFonts w:ascii="Times New Roman" w:eastAsia="Times New Roman" w:hAnsi="Times New Roman" w:cs="Times New Roman"/>
                <w:b/>
              </w:rPr>
              <w:t>57,1%</w:t>
            </w:r>
          </w:p>
        </w:tc>
      </w:tr>
      <w:tr w:rsidR="000118E7" w:rsidTr="000118E7">
        <w:tc>
          <w:tcPr>
            <w:tcW w:w="1984" w:type="dxa"/>
          </w:tcPr>
          <w:p w:rsidR="000118E7" w:rsidRPr="004A3470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4A3470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858" w:type="dxa"/>
          </w:tcPr>
          <w:p w:rsidR="000118E7" w:rsidRDefault="000118E7" w:rsidP="000118E7">
            <w:pPr>
              <w:jc w:val="center"/>
            </w:pPr>
            <w:r w:rsidRPr="00FA0D50">
              <w:rPr>
                <w:rFonts w:ascii="Times New Roman" w:eastAsia="Times New Roman" w:hAnsi="Times New Roman" w:cs="Times New Roman"/>
              </w:rPr>
              <w:t>4а</w:t>
            </w:r>
          </w:p>
        </w:tc>
        <w:tc>
          <w:tcPr>
            <w:tcW w:w="1552" w:type="dxa"/>
          </w:tcPr>
          <w:p w:rsidR="000118E7" w:rsidRPr="00071AEA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134" w:type="dxa"/>
            <w:vAlign w:val="center"/>
          </w:tcPr>
          <w:p w:rsidR="000118E7" w:rsidRPr="00DE760E" w:rsidRDefault="000118E7" w:rsidP="000118E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3/10,7%</w:t>
            </w:r>
          </w:p>
        </w:tc>
        <w:tc>
          <w:tcPr>
            <w:tcW w:w="1143" w:type="dxa"/>
            <w:vAlign w:val="center"/>
          </w:tcPr>
          <w:p w:rsidR="000118E7" w:rsidRPr="00DE760E" w:rsidRDefault="000118E7" w:rsidP="000118E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15/53,6%</w:t>
            </w:r>
          </w:p>
        </w:tc>
        <w:tc>
          <w:tcPr>
            <w:tcW w:w="1143" w:type="dxa"/>
            <w:vAlign w:val="center"/>
          </w:tcPr>
          <w:p w:rsidR="000118E7" w:rsidRPr="00DE760E" w:rsidRDefault="000118E7" w:rsidP="000118E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9/32,1%</w:t>
            </w:r>
          </w:p>
        </w:tc>
        <w:tc>
          <w:tcPr>
            <w:tcW w:w="974" w:type="dxa"/>
            <w:vAlign w:val="center"/>
          </w:tcPr>
          <w:p w:rsidR="000118E7" w:rsidRPr="00DE760E" w:rsidRDefault="000118E7" w:rsidP="000118E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1/3,6%</w:t>
            </w:r>
          </w:p>
        </w:tc>
        <w:tc>
          <w:tcPr>
            <w:tcW w:w="1276" w:type="dxa"/>
          </w:tcPr>
          <w:p w:rsidR="000118E7" w:rsidRPr="0008565D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8565D">
              <w:rPr>
                <w:rFonts w:ascii="Times New Roman" w:eastAsia="Times New Roman" w:hAnsi="Times New Roman" w:cs="Times New Roman"/>
                <w:b/>
              </w:rPr>
              <w:t>64,3%</w:t>
            </w:r>
          </w:p>
        </w:tc>
      </w:tr>
      <w:tr w:rsidR="000118E7" w:rsidTr="000118E7">
        <w:tc>
          <w:tcPr>
            <w:tcW w:w="1984" w:type="dxa"/>
          </w:tcPr>
          <w:p w:rsidR="000118E7" w:rsidRPr="004A3470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4A3470">
              <w:rPr>
                <w:rFonts w:ascii="Times New Roman" w:eastAsia="Times New Roman" w:hAnsi="Times New Roman" w:cs="Times New Roman"/>
              </w:rPr>
              <w:t>Окружающий мир</w:t>
            </w:r>
          </w:p>
        </w:tc>
        <w:tc>
          <w:tcPr>
            <w:tcW w:w="858" w:type="dxa"/>
          </w:tcPr>
          <w:p w:rsidR="000118E7" w:rsidRDefault="000118E7" w:rsidP="000118E7">
            <w:pPr>
              <w:jc w:val="center"/>
            </w:pPr>
            <w:r w:rsidRPr="00FA0D50">
              <w:rPr>
                <w:rFonts w:ascii="Times New Roman" w:eastAsia="Times New Roman" w:hAnsi="Times New Roman" w:cs="Times New Roman"/>
              </w:rPr>
              <w:t>4а</w:t>
            </w:r>
          </w:p>
        </w:tc>
        <w:tc>
          <w:tcPr>
            <w:tcW w:w="1552" w:type="dxa"/>
          </w:tcPr>
          <w:p w:rsidR="000118E7" w:rsidRPr="00071AEA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134" w:type="dxa"/>
          </w:tcPr>
          <w:p w:rsidR="000118E7" w:rsidRPr="00071AEA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4/14,8%</w:t>
            </w:r>
          </w:p>
        </w:tc>
        <w:tc>
          <w:tcPr>
            <w:tcW w:w="1143" w:type="dxa"/>
          </w:tcPr>
          <w:p w:rsidR="000118E7" w:rsidRPr="00071AEA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13/48,2%</w:t>
            </w:r>
          </w:p>
        </w:tc>
        <w:tc>
          <w:tcPr>
            <w:tcW w:w="1143" w:type="dxa"/>
          </w:tcPr>
          <w:p w:rsidR="000118E7" w:rsidRPr="00071AEA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10/37%</w:t>
            </w:r>
          </w:p>
        </w:tc>
        <w:tc>
          <w:tcPr>
            <w:tcW w:w="974" w:type="dxa"/>
          </w:tcPr>
          <w:p w:rsidR="000118E7" w:rsidRPr="00071AEA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0/0%</w:t>
            </w:r>
          </w:p>
        </w:tc>
        <w:tc>
          <w:tcPr>
            <w:tcW w:w="1276" w:type="dxa"/>
          </w:tcPr>
          <w:p w:rsidR="000118E7" w:rsidRPr="0008565D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63,0%</w:t>
            </w:r>
          </w:p>
        </w:tc>
      </w:tr>
    </w:tbl>
    <w:p w:rsidR="000118E7" w:rsidRDefault="000118E7" w:rsidP="000118E7">
      <w:pPr>
        <w:shd w:val="clear" w:color="auto" w:fill="FFFFFF"/>
        <w:ind w:firstLine="284"/>
        <w:rPr>
          <w:rFonts w:ascii="Times New Roman" w:eastAsia="Times New Roman" w:hAnsi="Times New Roman" w:cs="Times New Roman"/>
        </w:rPr>
      </w:pPr>
    </w:p>
    <w:p w:rsidR="000118E7" w:rsidRPr="00DE760E" w:rsidRDefault="000118E7" w:rsidP="000118E7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  <w:r w:rsidRPr="00DE760E">
        <w:rPr>
          <w:rFonts w:ascii="Times New Roman" w:eastAsia="Times New Roman" w:hAnsi="Times New Roman" w:cs="Times New Roman"/>
          <w:b/>
        </w:rPr>
        <w:t>Русский язык</w:t>
      </w:r>
    </w:p>
    <w:p w:rsidR="000118E7" w:rsidRDefault="000118E7" w:rsidP="000118E7">
      <w:pPr>
        <w:shd w:val="clear" w:color="auto" w:fill="FFFFFF"/>
        <w:rPr>
          <w:rFonts w:ascii="Times New Roman" w:eastAsia="Times New Roman" w:hAnsi="Times New Roman" w:cs="Times New Roman"/>
        </w:rPr>
      </w:pPr>
    </w:p>
    <w:p w:rsidR="000118E7" w:rsidRDefault="000118E7" w:rsidP="000118E7">
      <w:pPr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6BE411C2" wp14:editId="278A3557">
            <wp:simplePos x="0" y="0"/>
            <wp:positionH relativeFrom="column">
              <wp:posOffset>1837690</wp:posOffset>
            </wp:positionH>
            <wp:positionV relativeFrom="paragraph">
              <wp:posOffset>17780</wp:posOffset>
            </wp:positionV>
            <wp:extent cx="3474720" cy="1564005"/>
            <wp:effectExtent l="0" t="0" r="0" b="0"/>
            <wp:wrapThrough wrapText="bothSides">
              <wp:wrapPolygon edited="0">
                <wp:start x="0" y="0"/>
                <wp:lineTo x="0" y="21311"/>
                <wp:lineTo x="21434" y="21311"/>
                <wp:lineTo x="21434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56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18E7" w:rsidRDefault="000118E7" w:rsidP="000118E7">
      <w:pPr>
        <w:shd w:val="clear" w:color="auto" w:fill="FFFFFF"/>
        <w:rPr>
          <w:rFonts w:ascii="Times New Roman" w:eastAsia="Times New Roman" w:hAnsi="Times New Roman" w:cs="Times New Roman"/>
        </w:rPr>
      </w:pPr>
    </w:p>
    <w:p w:rsidR="000118E7" w:rsidRDefault="000118E7" w:rsidP="000118E7">
      <w:pPr>
        <w:shd w:val="clear" w:color="auto" w:fill="FFFFFF"/>
        <w:rPr>
          <w:rFonts w:ascii="Times New Roman" w:eastAsia="Times New Roman" w:hAnsi="Times New Roman" w:cs="Times New Roman"/>
        </w:rPr>
      </w:pPr>
    </w:p>
    <w:p w:rsidR="000118E7" w:rsidRDefault="000118E7" w:rsidP="000118E7">
      <w:pPr>
        <w:shd w:val="clear" w:color="auto" w:fill="FFFFFF"/>
        <w:rPr>
          <w:rFonts w:ascii="Times New Roman" w:eastAsia="Times New Roman" w:hAnsi="Times New Roman" w:cs="Times New Roman"/>
        </w:rPr>
      </w:pPr>
    </w:p>
    <w:p w:rsidR="000118E7" w:rsidRDefault="000118E7" w:rsidP="000118E7">
      <w:pPr>
        <w:shd w:val="clear" w:color="auto" w:fill="FFFFFF"/>
        <w:rPr>
          <w:rFonts w:ascii="Times New Roman" w:eastAsia="Times New Roman" w:hAnsi="Times New Roman" w:cs="Times New Roman"/>
        </w:rPr>
      </w:pPr>
    </w:p>
    <w:p w:rsidR="000118E7" w:rsidRDefault="000118E7" w:rsidP="000118E7">
      <w:pPr>
        <w:shd w:val="clear" w:color="auto" w:fill="FFFFFF"/>
        <w:rPr>
          <w:rFonts w:ascii="Times New Roman" w:eastAsia="Times New Roman" w:hAnsi="Times New Roman" w:cs="Times New Roman"/>
        </w:rPr>
      </w:pPr>
    </w:p>
    <w:p w:rsidR="000118E7" w:rsidRDefault="000118E7" w:rsidP="000118E7">
      <w:pPr>
        <w:shd w:val="clear" w:color="auto" w:fill="FFFFFF"/>
        <w:rPr>
          <w:rFonts w:ascii="Times New Roman" w:eastAsia="Times New Roman" w:hAnsi="Times New Roman" w:cs="Times New Roman"/>
        </w:rPr>
      </w:pPr>
    </w:p>
    <w:p w:rsidR="000118E7" w:rsidRDefault="000118E7" w:rsidP="000118E7">
      <w:pPr>
        <w:shd w:val="clear" w:color="auto" w:fill="FFFFFF"/>
        <w:rPr>
          <w:rFonts w:ascii="Times New Roman" w:eastAsia="Times New Roman" w:hAnsi="Times New Roman" w:cs="Times New Roman"/>
        </w:rPr>
      </w:pPr>
    </w:p>
    <w:p w:rsidR="000118E7" w:rsidRDefault="000118E7" w:rsidP="000118E7">
      <w:pPr>
        <w:shd w:val="clear" w:color="auto" w:fill="FFFFFF"/>
        <w:rPr>
          <w:rFonts w:ascii="Times New Roman" w:eastAsia="Times New Roman" w:hAnsi="Times New Roman" w:cs="Times New Roman"/>
        </w:rPr>
      </w:pPr>
    </w:p>
    <w:tbl>
      <w:tblPr>
        <w:tblStyle w:val="af6"/>
        <w:tblW w:w="0" w:type="auto"/>
        <w:tblInd w:w="392" w:type="dxa"/>
        <w:tblLook w:val="04A0" w:firstRow="1" w:lastRow="0" w:firstColumn="1" w:lastColumn="0" w:noHBand="0" w:noVBand="1"/>
      </w:tblPr>
      <w:tblGrid>
        <w:gridCol w:w="3546"/>
        <w:gridCol w:w="1096"/>
        <w:gridCol w:w="1100"/>
        <w:gridCol w:w="1100"/>
        <w:gridCol w:w="1233"/>
        <w:gridCol w:w="1669"/>
      </w:tblGrid>
      <w:tr w:rsidR="000118E7" w:rsidTr="000118E7">
        <w:tc>
          <w:tcPr>
            <w:tcW w:w="3685" w:type="dxa"/>
            <w:vMerge w:val="restart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ОО</w:t>
            </w:r>
          </w:p>
        </w:tc>
        <w:tc>
          <w:tcPr>
            <w:tcW w:w="4678" w:type="dxa"/>
            <w:gridSpan w:val="4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Распределение групп баллов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%</w:t>
            </w:r>
          </w:p>
        </w:tc>
        <w:tc>
          <w:tcPr>
            <w:tcW w:w="1701" w:type="dxa"/>
            <w:vMerge w:val="restart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1AEA">
              <w:rPr>
                <w:rFonts w:ascii="Times New Roman" w:eastAsia="Times New Roman" w:hAnsi="Times New Roman" w:cs="Times New Roman"/>
                <w:b/>
              </w:rPr>
              <w:t>Качество знаний</w:t>
            </w:r>
          </w:p>
        </w:tc>
      </w:tr>
      <w:tr w:rsidR="000118E7" w:rsidTr="000118E7">
        <w:tc>
          <w:tcPr>
            <w:tcW w:w="3685" w:type="dxa"/>
            <w:vMerge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1AEA">
              <w:rPr>
                <w:rFonts w:ascii="Times New Roman" w:eastAsia="Times New Roman" w:hAnsi="Times New Roman" w:cs="Times New Roman"/>
                <w:b/>
              </w:rPr>
              <w:t>«2»</w:t>
            </w:r>
          </w:p>
        </w:tc>
        <w:tc>
          <w:tcPr>
            <w:tcW w:w="1134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1AEA">
              <w:rPr>
                <w:rFonts w:ascii="Times New Roman" w:eastAsia="Times New Roman" w:hAnsi="Times New Roman" w:cs="Times New Roman"/>
                <w:b/>
              </w:rPr>
              <w:t>«3»</w:t>
            </w:r>
          </w:p>
        </w:tc>
        <w:tc>
          <w:tcPr>
            <w:tcW w:w="1134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1AEA">
              <w:rPr>
                <w:rFonts w:ascii="Times New Roman" w:eastAsia="Times New Roman" w:hAnsi="Times New Roman" w:cs="Times New Roman"/>
                <w:b/>
              </w:rPr>
              <w:t>«4»</w:t>
            </w:r>
          </w:p>
        </w:tc>
        <w:tc>
          <w:tcPr>
            <w:tcW w:w="1276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1AEA">
              <w:rPr>
                <w:rFonts w:ascii="Times New Roman" w:eastAsia="Times New Roman" w:hAnsi="Times New Roman" w:cs="Times New Roman"/>
                <w:b/>
              </w:rPr>
              <w:t>«5»</w:t>
            </w:r>
          </w:p>
        </w:tc>
        <w:tc>
          <w:tcPr>
            <w:tcW w:w="1701" w:type="dxa"/>
            <w:vMerge/>
          </w:tcPr>
          <w:p w:rsidR="000118E7" w:rsidRPr="00071AEA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118E7" w:rsidTr="000118E7">
        <w:tc>
          <w:tcPr>
            <w:tcW w:w="3685" w:type="dxa"/>
          </w:tcPr>
          <w:p w:rsidR="000118E7" w:rsidRPr="00E12AD3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Вся выборка</w:t>
            </w:r>
          </w:p>
        </w:tc>
        <w:tc>
          <w:tcPr>
            <w:tcW w:w="1134" w:type="dxa"/>
          </w:tcPr>
          <w:p w:rsidR="000118E7" w:rsidRPr="00E12AD3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12AD3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1134" w:type="dxa"/>
          </w:tcPr>
          <w:p w:rsidR="000118E7" w:rsidRPr="00E12AD3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25,8</w:t>
            </w:r>
          </w:p>
        </w:tc>
        <w:tc>
          <w:tcPr>
            <w:tcW w:w="1134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46,9</w:t>
            </w:r>
          </w:p>
        </w:tc>
        <w:tc>
          <w:tcPr>
            <w:tcW w:w="1276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22,7</w:t>
            </w:r>
          </w:p>
        </w:tc>
        <w:tc>
          <w:tcPr>
            <w:tcW w:w="1701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69,6%</w:t>
            </w:r>
          </w:p>
        </w:tc>
      </w:tr>
      <w:tr w:rsidR="000118E7" w:rsidTr="000118E7">
        <w:tc>
          <w:tcPr>
            <w:tcW w:w="3685" w:type="dxa"/>
          </w:tcPr>
          <w:p w:rsidR="000118E7" w:rsidRPr="00E12AD3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Свердловская область</w:t>
            </w:r>
          </w:p>
        </w:tc>
        <w:tc>
          <w:tcPr>
            <w:tcW w:w="1134" w:type="dxa"/>
          </w:tcPr>
          <w:p w:rsidR="000118E7" w:rsidRPr="00E12AD3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7,4</w:t>
            </w:r>
          </w:p>
        </w:tc>
        <w:tc>
          <w:tcPr>
            <w:tcW w:w="1134" w:type="dxa"/>
          </w:tcPr>
          <w:p w:rsidR="000118E7" w:rsidRPr="00E12AD3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27,2</w:t>
            </w:r>
          </w:p>
        </w:tc>
        <w:tc>
          <w:tcPr>
            <w:tcW w:w="1134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46,4</w:t>
            </w:r>
          </w:p>
        </w:tc>
        <w:tc>
          <w:tcPr>
            <w:tcW w:w="1276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18,9</w:t>
            </w:r>
          </w:p>
        </w:tc>
        <w:tc>
          <w:tcPr>
            <w:tcW w:w="1701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65,3%</w:t>
            </w:r>
          </w:p>
        </w:tc>
      </w:tr>
      <w:tr w:rsidR="000118E7" w:rsidTr="000118E7">
        <w:tc>
          <w:tcPr>
            <w:tcW w:w="3685" w:type="dxa"/>
          </w:tcPr>
          <w:p w:rsidR="000118E7" w:rsidRPr="00E12AD3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Заречный</w:t>
            </w:r>
            <w:proofErr w:type="gramEnd"/>
          </w:p>
        </w:tc>
        <w:tc>
          <w:tcPr>
            <w:tcW w:w="1134" w:type="dxa"/>
          </w:tcPr>
          <w:p w:rsidR="000118E7" w:rsidRPr="00E12AD3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5,7</w:t>
            </w:r>
          </w:p>
        </w:tc>
        <w:tc>
          <w:tcPr>
            <w:tcW w:w="1134" w:type="dxa"/>
          </w:tcPr>
          <w:p w:rsidR="000118E7" w:rsidRPr="00E12AD3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25,3</w:t>
            </w:r>
          </w:p>
        </w:tc>
        <w:tc>
          <w:tcPr>
            <w:tcW w:w="1134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56,1</w:t>
            </w:r>
          </w:p>
        </w:tc>
        <w:tc>
          <w:tcPr>
            <w:tcW w:w="1276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12,9</w:t>
            </w:r>
          </w:p>
        </w:tc>
        <w:tc>
          <w:tcPr>
            <w:tcW w:w="1701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69,0%</w:t>
            </w:r>
          </w:p>
        </w:tc>
      </w:tr>
      <w:tr w:rsidR="000118E7" w:rsidTr="000118E7">
        <w:tc>
          <w:tcPr>
            <w:tcW w:w="3685" w:type="dxa"/>
          </w:tcPr>
          <w:p w:rsidR="000118E7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МКОУ ГО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Заречный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«СОШ №4»</w:t>
            </w:r>
          </w:p>
        </w:tc>
        <w:tc>
          <w:tcPr>
            <w:tcW w:w="1134" w:type="dxa"/>
          </w:tcPr>
          <w:p w:rsidR="000118E7" w:rsidRPr="00E12AD3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7,1</w:t>
            </w:r>
          </w:p>
        </w:tc>
        <w:tc>
          <w:tcPr>
            <w:tcW w:w="1134" w:type="dxa"/>
          </w:tcPr>
          <w:p w:rsidR="000118E7" w:rsidRPr="00E12AD3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35,7</w:t>
            </w:r>
          </w:p>
        </w:tc>
        <w:tc>
          <w:tcPr>
            <w:tcW w:w="1134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39,3</w:t>
            </w:r>
          </w:p>
        </w:tc>
        <w:tc>
          <w:tcPr>
            <w:tcW w:w="1276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17,9</w:t>
            </w:r>
          </w:p>
        </w:tc>
        <w:tc>
          <w:tcPr>
            <w:tcW w:w="1701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57,1%</w:t>
            </w:r>
          </w:p>
        </w:tc>
      </w:tr>
    </w:tbl>
    <w:p w:rsidR="000118E7" w:rsidRDefault="000118E7" w:rsidP="000118E7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60288" behindDoc="0" locked="0" layoutInCell="1" allowOverlap="1" wp14:anchorId="03F60CF2" wp14:editId="115B42AF">
            <wp:simplePos x="0" y="0"/>
            <wp:positionH relativeFrom="column">
              <wp:posOffset>1757375</wp:posOffset>
            </wp:positionH>
            <wp:positionV relativeFrom="paragraph">
              <wp:posOffset>81610</wp:posOffset>
            </wp:positionV>
            <wp:extent cx="2958420" cy="137525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16" cy="1374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18E7" w:rsidRDefault="000118E7" w:rsidP="000118E7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</w:p>
    <w:p w:rsidR="000118E7" w:rsidRPr="00C86F0A" w:rsidRDefault="000118E7" w:rsidP="000118E7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</w:t>
      </w:r>
      <w:r w:rsidRPr="00C86F0A">
        <w:rPr>
          <w:rFonts w:ascii="Times New Roman" w:eastAsia="Times New Roman" w:hAnsi="Times New Roman" w:cs="Times New Roman"/>
          <w:b/>
        </w:rPr>
        <w:t>атематика</w:t>
      </w:r>
    </w:p>
    <w:tbl>
      <w:tblPr>
        <w:tblStyle w:val="af6"/>
        <w:tblW w:w="0" w:type="auto"/>
        <w:tblInd w:w="392" w:type="dxa"/>
        <w:tblLook w:val="04A0" w:firstRow="1" w:lastRow="0" w:firstColumn="1" w:lastColumn="0" w:noHBand="0" w:noVBand="1"/>
      </w:tblPr>
      <w:tblGrid>
        <w:gridCol w:w="3300"/>
        <w:gridCol w:w="1030"/>
        <w:gridCol w:w="1041"/>
        <w:gridCol w:w="1041"/>
        <w:gridCol w:w="1156"/>
        <w:gridCol w:w="1612"/>
      </w:tblGrid>
      <w:tr w:rsidR="000118E7" w:rsidTr="000118E7">
        <w:tc>
          <w:tcPr>
            <w:tcW w:w="3300" w:type="dxa"/>
            <w:vMerge w:val="restart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ОО</w:t>
            </w:r>
          </w:p>
        </w:tc>
        <w:tc>
          <w:tcPr>
            <w:tcW w:w="4268" w:type="dxa"/>
            <w:gridSpan w:val="4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Распределение групп баллов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%</w:t>
            </w:r>
          </w:p>
        </w:tc>
        <w:tc>
          <w:tcPr>
            <w:tcW w:w="1612" w:type="dxa"/>
            <w:vMerge w:val="restart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1AEA">
              <w:rPr>
                <w:rFonts w:ascii="Times New Roman" w:eastAsia="Times New Roman" w:hAnsi="Times New Roman" w:cs="Times New Roman"/>
                <w:b/>
              </w:rPr>
              <w:t>Качество знаний</w:t>
            </w:r>
          </w:p>
        </w:tc>
      </w:tr>
      <w:tr w:rsidR="000118E7" w:rsidRPr="00071AEA" w:rsidTr="000118E7">
        <w:tc>
          <w:tcPr>
            <w:tcW w:w="3300" w:type="dxa"/>
            <w:vMerge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30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1AEA">
              <w:rPr>
                <w:rFonts w:ascii="Times New Roman" w:eastAsia="Times New Roman" w:hAnsi="Times New Roman" w:cs="Times New Roman"/>
                <w:b/>
              </w:rPr>
              <w:t>«2»</w:t>
            </w:r>
          </w:p>
        </w:tc>
        <w:tc>
          <w:tcPr>
            <w:tcW w:w="1041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1AEA">
              <w:rPr>
                <w:rFonts w:ascii="Times New Roman" w:eastAsia="Times New Roman" w:hAnsi="Times New Roman" w:cs="Times New Roman"/>
                <w:b/>
              </w:rPr>
              <w:t>«3»</w:t>
            </w:r>
          </w:p>
        </w:tc>
        <w:tc>
          <w:tcPr>
            <w:tcW w:w="1041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1AEA">
              <w:rPr>
                <w:rFonts w:ascii="Times New Roman" w:eastAsia="Times New Roman" w:hAnsi="Times New Roman" w:cs="Times New Roman"/>
                <w:b/>
              </w:rPr>
              <w:t>«4»</w:t>
            </w:r>
          </w:p>
        </w:tc>
        <w:tc>
          <w:tcPr>
            <w:tcW w:w="1156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1AEA">
              <w:rPr>
                <w:rFonts w:ascii="Times New Roman" w:eastAsia="Times New Roman" w:hAnsi="Times New Roman" w:cs="Times New Roman"/>
                <w:b/>
              </w:rPr>
              <w:t>«5»</w:t>
            </w:r>
          </w:p>
        </w:tc>
        <w:tc>
          <w:tcPr>
            <w:tcW w:w="1612" w:type="dxa"/>
            <w:vMerge/>
          </w:tcPr>
          <w:p w:rsidR="000118E7" w:rsidRPr="00071AEA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118E7" w:rsidTr="000118E7">
        <w:tc>
          <w:tcPr>
            <w:tcW w:w="3300" w:type="dxa"/>
          </w:tcPr>
          <w:p w:rsidR="000118E7" w:rsidRPr="00E12AD3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Вся выборка</w:t>
            </w:r>
          </w:p>
        </w:tc>
        <w:tc>
          <w:tcPr>
            <w:tcW w:w="1030" w:type="dxa"/>
          </w:tcPr>
          <w:p w:rsidR="000118E7" w:rsidRPr="00E12AD3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2,4</w:t>
            </w:r>
          </w:p>
        </w:tc>
        <w:tc>
          <w:tcPr>
            <w:tcW w:w="1041" w:type="dxa"/>
          </w:tcPr>
          <w:p w:rsidR="000118E7" w:rsidRPr="00E12AD3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18,6</w:t>
            </w:r>
          </w:p>
        </w:tc>
        <w:tc>
          <w:tcPr>
            <w:tcW w:w="1041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43,5</w:t>
            </w:r>
          </w:p>
        </w:tc>
        <w:tc>
          <w:tcPr>
            <w:tcW w:w="1156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35,5</w:t>
            </w:r>
          </w:p>
        </w:tc>
        <w:tc>
          <w:tcPr>
            <w:tcW w:w="1612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79,0%</w:t>
            </w:r>
          </w:p>
        </w:tc>
      </w:tr>
      <w:tr w:rsidR="000118E7" w:rsidTr="000118E7">
        <w:tc>
          <w:tcPr>
            <w:tcW w:w="3300" w:type="dxa"/>
          </w:tcPr>
          <w:p w:rsidR="000118E7" w:rsidRPr="00E12AD3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Свердловская область</w:t>
            </w:r>
          </w:p>
        </w:tc>
        <w:tc>
          <w:tcPr>
            <w:tcW w:w="1030" w:type="dxa"/>
          </w:tcPr>
          <w:p w:rsidR="000118E7" w:rsidRPr="00E12AD3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3,5</w:t>
            </w:r>
          </w:p>
        </w:tc>
        <w:tc>
          <w:tcPr>
            <w:tcW w:w="1041" w:type="dxa"/>
          </w:tcPr>
          <w:p w:rsidR="000118E7" w:rsidRPr="00E12AD3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18,5</w:t>
            </w:r>
          </w:p>
        </w:tc>
        <w:tc>
          <w:tcPr>
            <w:tcW w:w="1041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43,6</w:t>
            </w:r>
          </w:p>
        </w:tc>
        <w:tc>
          <w:tcPr>
            <w:tcW w:w="1156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34,3</w:t>
            </w:r>
          </w:p>
        </w:tc>
        <w:tc>
          <w:tcPr>
            <w:tcW w:w="1612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77,9%</w:t>
            </w:r>
          </w:p>
        </w:tc>
      </w:tr>
      <w:tr w:rsidR="000118E7" w:rsidTr="000118E7">
        <w:tc>
          <w:tcPr>
            <w:tcW w:w="3300" w:type="dxa"/>
          </w:tcPr>
          <w:p w:rsidR="000118E7" w:rsidRPr="00E12AD3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Заречный</w:t>
            </w:r>
            <w:proofErr w:type="gramEnd"/>
          </w:p>
        </w:tc>
        <w:tc>
          <w:tcPr>
            <w:tcW w:w="1030" w:type="dxa"/>
          </w:tcPr>
          <w:p w:rsidR="000118E7" w:rsidRPr="00E12AD3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3,6</w:t>
            </w:r>
          </w:p>
        </w:tc>
        <w:tc>
          <w:tcPr>
            <w:tcW w:w="1041" w:type="dxa"/>
          </w:tcPr>
          <w:p w:rsidR="000118E7" w:rsidRPr="00E12AD3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17,6</w:t>
            </w:r>
          </w:p>
        </w:tc>
        <w:tc>
          <w:tcPr>
            <w:tcW w:w="1041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53,9</w:t>
            </w:r>
          </w:p>
        </w:tc>
        <w:tc>
          <w:tcPr>
            <w:tcW w:w="1156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25,0</w:t>
            </w:r>
          </w:p>
        </w:tc>
        <w:tc>
          <w:tcPr>
            <w:tcW w:w="1612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78,9%</w:t>
            </w:r>
          </w:p>
        </w:tc>
      </w:tr>
      <w:tr w:rsidR="000118E7" w:rsidTr="000118E7">
        <w:tc>
          <w:tcPr>
            <w:tcW w:w="3300" w:type="dxa"/>
          </w:tcPr>
          <w:p w:rsidR="000118E7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МКОУ ГО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Заречный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«СОШ №4»</w:t>
            </w:r>
          </w:p>
        </w:tc>
        <w:tc>
          <w:tcPr>
            <w:tcW w:w="1030" w:type="dxa"/>
          </w:tcPr>
          <w:p w:rsidR="000118E7" w:rsidRPr="00E12AD3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3,6</w:t>
            </w:r>
          </w:p>
        </w:tc>
        <w:tc>
          <w:tcPr>
            <w:tcW w:w="1041" w:type="dxa"/>
          </w:tcPr>
          <w:p w:rsidR="000118E7" w:rsidRPr="00E12AD3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32,1</w:t>
            </w:r>
          </w:p>
        </w:tc>
        <w:tc>
          <w:tcPr>
            <w:tcW w:w="1041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53,6</w:t>
            </w:r>
          </w:p>
        </w:tc>
        <w:tc>
          <w:tcPr>
            <w:tcW w:w="1156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10,7</w:t>
            </w:r>
          </w:p>
        </w:tc>
        <w:tc>
          <w:tcPr>
            <w:tcW w:w="1612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8565D">
              <w:rPr>
                <w:rFonts w:ascii="Times New Roman" w:eastAsia="Times New Roman" w:hAnsi="Times New Roman" w:cs="Times New Roman"/>
                <w:b/>
              </w:rPr>
              <w:t>64,3%</w:t>
            </w:r>
          </w:p>
        </w:tc>
      </w:tr>
    </w:tbl>
    <w:p w:rsidR="000118E7" w:rsidRDefault="000118E7" w:rsidP="000118E7">
      <w:pPr>
        <w:shd w:val="clear" w:color="auto" w:fill="FFFFFF"/>
        <w:ind w:left="284" w:right="142" w:firstLine="567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:rsidR="000118E7" w:rsidRDefault="000118E7" w:rsidP="000118E7">
      <w:pPr>
        <w:shd w:val="clear" w:color="auto" w:fill="FFFFFF"/>
        <w:ind w:left="284" w:right="142" w:firstLine="567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shd w:val="clear" w:color="auto" w:fill="FFFFFF"/>
        <w:ind w:left="284" w:right="142" w:firstLine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Окружающий мир</w:t>
      </w:r>
    </w:p>
    <w:p w:rsidR="000118E7" w:rsidRDefault="000118E7" w:rsidP="000118E7">
      <w:pPr>
        <w:shd w:val="clear" w:color="auto" w:fill="FFFFFF"/>
        <w:ind w:left="284" w:right="142" w:firstLine="567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shd w:val="clear" w:color="auto" w:fill="FFFFFF"/>
        <w:ind w:left="284" w:right="142" w:firstLine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ahoma" w:hAnsi="Tahoma" w:cs="Tahoma"/>
          <w:noProof/>
        </w:rPr>
        <w:drawing>
          <wp:inline distT="0" distB="0" distL="0" distR="0" wp14:anchorId="2E04792A" wp14:editId="7CA91659">
            <wp:extent cx="3761841" cy="1367942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946" cy="136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f6"/>
        <w:tblW w:w="0" w:type="auto"/>
        <w:tblInd w:w="392" w:type="dxa"/>
        <w:tblLook w:val="04A0" w:firstRow="1" w:lastRow="0" w:firstColumn="1" w:lastColumn="0" w:noHBand="0" w:noVBand="1"/>
      </w:tblPr>
      <w:tblGrid>
        <w:gridCol w:w="3546"/>
        <w:gridCol w:w="1096"/>
        <w:gridCol w:w="1100"/>
        <w:gridCol w:w="1100"/>
        <w:gridCol w:w="1233"/>
        <w:gridCol w:w="1669"/>
      </w:tblGrid>
      <w:tr w:rsidR="000118E7" w:rsidTr="000118E7">
        <w:tc>
          <w:tcPr>
            <w:tcW w:w="3685" w:type="dxa"/>
            <w:vMerge w:val="restart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ОО</w:t>
            </w:r>
          </w:p>
        </w:tc>
        <w:tc>
          <w:tcPr>
            <w:tcW w:w="4678" w:type="dxa"/>
            <w:gridSpan w:val="4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Распределение групп баллов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%</w:t>
            </w:r>
          </w:p>
        </w:tc>
        <w:tc>
          <w:tcPr>
            <w:tcW w:w="1701" w:type="dxa"/>
            <w:vMerge w:val="restart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1AEA">
              <w:rPr>
                <w:rFonts w:ascii="Times New Roman" w:eastAsia="Times New Roman" w:hAnsi="Times New Roman" w:cs="Times New Roman"/>
                <w:b/>
              </w:rPr>
              <w:t>Качество знаний</w:t>
            </w:r>
          </w:p>
        </w:tc>
      </w:tr>
      <w:tr w:rsidR="000118E7" w:rsidRPr="00071AEA" w:rsidTr="000118E7">
        <w:tc>
          <w:tcPr>
            <w:tcW w:w="3685" w:type="dxa"/>
            <w:vMerge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1AEA">
              <w:rPr>
                <w:rFonts w:ascii="Times New Roman" w:eastAsia="Times New Roman" w:hAnsi="Times New Roman" w:cs="Times New Roman"/>
                <w:b/>
              </w:rPr>
              <w:t>«2»</w:t>
            </w:r>
          </w:p>
        </w:tc>
        <w:tc>
          <w:tcPr>
            <w:tcW w:w="1134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1AEA">
              <w:rPr>
                <w:rFonts w:ascii="Times New Roman" w:eastAsia="Times New Roman" w:hAnsi="Times New Roman" w:cs="Times New Roman"/>
                <w:b/>
              </w:rPr>
              <w:t>«3»</w:t>
            </w:r>
          </w:p>
        </w:tc>
        <w:tc>
          <w:tcPr>
            <w:tcW w:w="1134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1AEA">
              <w:rPr>
                <w:rFonts w:ascii="Times New Roman" w:eastAsia="Times New Roman" w:hAnsi="Times New Roman" w:cs="Times New Roman"/>
                <w:b/>
              </w:rPr>
              <w:t>«4»</w:t>
            </w:r>
          </w:p>
        </w:tc>
        <w:tc>
          <w:tcPr>
            <w:tcW w:w="1276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1AEA">
              <w:rPr>
                <w:rFonts w:ascii="Times New Roman" w:eastAsia="Times New Roman" w:hAnsi="Times New Roman" w:cs="Times New Roman"/>
                <w:b/>
              </w:rPr>
              <w:t>«5»</w:t>
            </w:r>
          </w:p>
        </w:tc>
        <w:tc>
          <w:tcPr>
            <w:tcW w:w="1701" w:type="dxa"/>
            <w:vMerge/>
          </w:tcPr>
          <w:p w:rsidR="000118E7" w:rsidRPr="00071AEA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118E7" w:rsidTr="000118E7">
        <w:tc>
          <w:tcPr>
            <w:tcW w:w="3685" w:type="dxa"/>
          </w:tcPr>
          <w:p w:rsidR="000118E7" w:rsidRPr="00E12AD3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Вся выборка</w:t>
            </w:r>
          </w:p>
        </w:tc>
        <w:tc>
          <w:tcPr>
            <w:tcW w:w="1134" w:type="dxa"/>
          </w:tcPr>
          <w:p w:rsidR="000118E7" w:rsidRPr="00E12AD3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0,9</w:t>
            </w:r>
          </w:p>
        </w:tc>
        <w:tc>
          <w:tcPr>
            <w:tcW w:w="1134" w:type="dxa"/>
          </w:tcPr>
          <w:p w:rsidR="000118E7" w:rsidRPr="00E12AD3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20,2</w:t>
            </w:r>
          </w:p>
        </w:tc>
        <w:tc>
          <w:tcPr>
            <w:tcW w:w="1134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55,6</w:t>
            </w:r>
          </w:p>
        </w:tc>
        <w:tc>
          <w:tcPr>
            <w:tcW w:w="1276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23,3</w:t>
            </w:r>
          </w:p>
        </w:tc>
        <w:tc>
          <w:tcPr>
            <w:tcW w:w="1701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78,9%</w:t>
            </w:r>
          </w:p>
        </w:tc>
      </w:tr>
      <w:tr w:rsidR="000118E7" w:rsidTr="000118E7">
        <w:tc>
          <w:tcPr>
            <w:tcW w:w="3685" w:type="dxa"/>
          </w:tcPr>
          <w:p w:rsidR="000118E7" w:rsidRPr="00E12AD3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Свердловская область</w:t>
            </w:r>
          </w:p>
        </w:tc>
        <w:tc>
          <w:tcPr>
            <w:tcW w:w="1134" w:type="dxa"/>
          </w:tcPr>
          <w:p w:rsidR="000118E7" w:rsidRPr="00E12AD3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1134" w:type="dxa"/>
          </w:tcPr>
          <w:p w:rsidR="000118E7" w:rsidRPr="00E12AD3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20,4</w:t>
            </w:r>
          </w:p>
        </w:tc>
        <w:tc>
          <w:tcPr>
            <w:tcW w:w="1134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56,9</w:t>
            </w:r>
          </w:p>
        </w:tc>
        <w:tc>
          <w:tcPr>
            <w:tcW w:w="1276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21,7</w:t>
            </w:r>
          </w:p>
        </w:tc>
        <w:tc>
          <w:tcPr>
            <w:tcW w:w="1701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78,6%</w:t>
            </w:r>
          </w:p>
        </w:tc>
      </w:tr>
      <w:tr w:rsidR="000118E7" w:rsidTr="000118E7">
        <w:tc>
          <w:tcPr>
            <w:tcW w:w="3685" w:type="dxa"/>
          </w:tcPr>
          <w:p w:rsidR="000118E7" w:rsidRPr="00E12AD3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Заречный</w:t>
            </w:r>
            <w:proofErr w:type="gramEnd"/>
          </w:p>
        </w:tc>
        <w:tc>
          <w:tcPr>
            <w:tcW w:w="1134" w:type="dxa"/>
          </w:tcPr>
          <w:p w:rsidR="000118E7" w:rsidRPr="00E12AD3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134" w:type="dxa"/>
          </w:tcPr>
          <w:p w:rsidR="000118E7" w:rsidRPr="00E12AD3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17,0</w:t>
            </w:r>
          </w:p>
        </w:tc>
        <w:tc>
          <w:tcPr>
            <w:tcW w:w="1134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67,6</w:t>
            </w:r>
          </w:p>
        </w:tc>
        <w:tc>
          <w:tcPr>
            <w:tcW w:w="1276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14,9</w:t>
            </w:r>
          </w:p>
        </w:tc>
        <w:tc>
          <w:tcPr>
            <w:tcW w:w="1701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82,5%</w:t>
            </w:r>
          </w:p>
        </w:tc>
      </w:tr>
      <w:tr w:rsidR="000118E7" w:rsidTr="000118E7">
        <w:tc>
          <w:tcPr>
            <w:tcW w:w="3685" w:type="dxa"/>
          </w:tcPr>
          <w:p w:rsidR="000118E7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МКОУ ГО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Заречный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«СОШ №4»</w:t>
            </w:r>
          </w:p>
        </w:tc>
        <w:tc>
          <w:tcPr>
            <w:tcW w:w="1134" w:type="dxa"/>
          </w:tcPr>
          <w:p w:rsidR="000118E7" w:rsidRPr="00E12AD3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0118E7" w:rsidRPr="00E12AD3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37,0</w:t>
            </w:r>
          </w:p>
        </w:tc>
        <w:tc>
          <w:tcPr>
            <w:tcW w:w="1134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48,2</w:t>
            </w:r>
          </w:p>
        </w:tc>
        <w:tc>
          <w:tcPr>
            <w:tcW w:w="1276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14,8</w:t>
            </w:r>
          </w:p>
        </w:tc>
        <w:tc>
          <w:tcPr>
            <w:tcW w:w="1701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63,0%</w:t>
            </w:r>
          </w:p>
        </w:tc>
      </w:tr>
    </w:tbl>
    <w:p w:rsidR="000118E7" w:rsidRDefault="000118E7" w:rsidP="000118E7">
      <w:pPr>
        <w:shd w:val="clear" w:color="auto" w:fill="FFFFFF"/>
        <w:ind w:left="284" w:right="142" w:firstLine="567"/>
        <w:jc w:val="both"/>
        <w:rPr>
          <w:rFonts w:ascii="Times New Roman" w:eastAsia="Times New Roman" w:hAnsi="Times New Roman" w:cs="Times New Roman"/>
        </w:rPr>
      </w:pPr>
      <w:r w:rsidRPr="00F17D95">
        <w:rPr>
          <w:rFonts w:ascii="Times New Roman" w:eastAsia="Times New Roman" w:hAnsi="Times New Roman" w:cs="Times New Roman"/>
        </w:rPr>
        <w:t>Анализ качественных результатов по предметам позволяет сделать выводы, что</w:t>
      </w:r>
      <w:r>
        <w:rPr>
          <w:rFonts w:ascii="Times New Roman" w:eastAsia="Times New Roman" w:hAnsi="Times New Roman" w:cs="Times New Roman"/>
        </w:rPr>
        <w:t xml:space="preserve"> учащиеся 4а класса</w:t>
      </w:r>
      <w:r w:rsidRPr="00F17D95">
        <w:rPr>
          <w:rFonts w:ascii="Times New Roman" w:eastAsia="Times New Roman" w:hAnsi="Times New Roman" w:cs="Times New Roman"/>
        </w:rPr>
        <w:t xml:space="preserve"> достигли планируемых результатов. </w:t>
      </w:r>
      <w:r>
        <w:rPr>
          <w:rFonts w:ascii="Times New Roman" w:eastAsia="Times New Roman" w:hAnsi="Times New Roman" w:cs="Times New Roman"/>
        </w:rPr>
        <w:t xml:space="preserve">По окружающему миру все обучающиеся </w:t>
      </w:r>
      <w:r w:rsidRPr="00F17D9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справилось</w:t>
      </w:r>
      <w:r w:rsidRPr="00F17D95">
        <w:rPr>
          <w:rFonts w:ascii="Times New Roman" w:eastAsia="Times New Roman" w:hAnsi="Times New Roman" w:cs="Times New Roman"/>
        </w:rPr>
        <w:t xml:space="preserve"> с проверочной работой</w:t>
      </w:r>
      <w:r>
        <w:rPr>
          <w:rFonts w:ascii="Times New Roman" w:eastAsia="Times New Roman" w:hAnsi="Times New Roman" w:cs="Times New Roman"/>
        </w:rPr>
        <w:t xml:space="preserve">, по русскому языку не справились два обучающихся (Алексеев Егор, </w:t>
      </w:r>
      <w:proofErr w:type="spellStart"/>
      <w:r>
        <w:rPr>
          <w:rFonts w:ascii="Times New Roman" w:eastAsia="Times New Roman" w:hAnsi="Times New Roman" w:cs="Times New Roman"/>
        </w:rPr>
        <w:t>Корнильцев</w:t>
      </w:r>
      <w:proofErr w:type="spellEnd"/>
      <w:r>
        <w:rPr>
          <w:rFonts w:ascii="Times New Roman" w:eastAsia="Times New Roman" w:hAnsi="Times New Roman" w:cs="Times New Roman"/>
        </w:rPr>
        <w:t xml:space="preserve"> Алексей, имеют ограниченные возможности здоровья), по математике – один обучающийся (</w:t>
      </w:r>
      <w:proofErr w:type="spellStart"/>
      <w:r>
        <w:rPr>
          <w:rFonts w:ascii="Times New Roman" w:eastAsia="Times New Roman" w:hAnsi="Times New Roman" w:cs="Times New Roman"/>
        </w:rPr>
        <w:t>Хайрутдинова</w:t>
      </w:r>
      <w:proofErr w:type="spellEnd"/>
      <w:r>
        <w:rPr>
          <w:rFonts w:ascii="Times New Roman" w:eastAsia="Times New Roman" w:hAnsi="Times New Roman" w:cs="Times New Roman"/>
        </w:rPr>
        <w:t xml:space="preserve"> Виктория).  Качество знаний от 57,1% до 64,3</w:t>
      </w:r>
      <w:r w:rsidRPr="00F17D95"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</w:rPr>
        <w:t xml:space="preserve">. Самые низкие показатели по русскому языку. Качество знаний по всем предметам ниже показателей Свердловской области, городского округа </w:t>
      </w:r>
      <w:proofErr w:type="gramStart"/>
      <w:r>
        <w:rPr>
          <w:rFonts w:ascii="Times New Roman" w:eastAsia="Times New Roman" w:hAnsi="Times New Roman" w:cs="Times New Roman"/>
        </w:rPr>
        <w:t>Заречный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p w:rsidR="000118E7" w:rsidRDefault="000118E7" w:rsidP="000118E7">
      <w:pPr>
        <w:shd w:val="clear" w:color="auto" w:fill="FFFFFF"/>
        <w:ind w:left="284" w:right="142" w:firstLine="567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shd w:val="clear" w:color="auto" w:fill="FFFFFF"/>
        <w:ind w:left="284" w:righ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Сведения о распределении первичных баллов</w:t>
      </w:r>
    </w:p>
    <w:p w:rsidR="000118E7" w:rsidRDefault="000118E7" w:rsidP="000118E7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  <w:r w:rsidRPr="00DE760E">
        <w:rPr>
          <w:rFonts w:ascii="Times New Roman" w:eastAsia="Times New Roman" w:hAnsi="Times New Roman" w:cs="Times New Roman"/>
          <w:b/>
        </w:rPr>
        <w:t>Русский язык</w:t>
      </w:r>
    </w:p>
    <w:p w:rsidR="000118E7" w:rsidRDefault="000118E7" w:rsidP="000118E7">
      <w:pPr>
        <w:shd w:val="clear" w:color="auto" w:fill="FFFFFF"/>
        <w:ind w:firstLine="284"/>
        <w:rPr>
          <w:rFonts w:ascii="Times New Roman" w:eastAsia="Times New Roman" w:hAnsi="Times New Roman" w:cs="Times New Roman"/>
        </w:rPr>
      </w:pPr>
      <w:r w:rsidRPr="00AF730B">
        <w:rPr>
          <w:rFonts w:ascii="Times New Roman" w:eastAsia="Times New Roman" w:hAnsi="Times New Roman" w:cs="Times New Roman"/>
        </w:rPr>
        <w:t xml:space="preserve">Максимальный </w:t>
      </w:r>
      <w:r>
        <w:rPr>
          <w:rFonts w:ascii="Times New Roman" w:eastAsia="Times New Roman" w:hAnsi="Times New Roman" w:cs="Times New Roman"/>
        </w:rPr>
        <w:t xml:space="preserve">первичный </w:t>
      </w:r>
      <w:r w:rsidRPr="00AF730B">
        <w:rPr>
          <w:rFonts w:ascii="Times New Roman" w:eastAsia="Times New Roman" w:hAnsi="Times New Roman" w:cs="Times New Roman"/>
        </w:rPr>
        <w:t>балл</w:t>
      </w:r>
      <w:r>
        <w:rPr>
          <w:rFonts w:ascii="Times New Roman" w:eastAsia="Times New Roman" w:hAnsi="Times New Roman" w:cs="Times New Roman"/>
        </w:rPr>
        <w:t>: 38 баллов</w:t>
      </w:r>
    </w:p>
    <w:p w:rsidR="000118E7" w:rsidRDefault="000118E7" w:rsidP="000118E7">
      <w:pPr>
        <w:shd w:val="clear" w:color="auto" w:fill="FFFFFF"/>
        <w:ind w:firstLine="284"/>
        <w:rPr>
          <w:rFonts w:ascii="Times New Roman" w:eastAsia="Times New Roman" w:hAnsi="Times New Roman" w:cs="Times New Roman"/>
        </w:rPr>
      </w:pPr>
    </w:p>
    <w:p w:rsidR="000118E7" w:rsidRPr="00AF730B" w:rsidRDefault="000118E7" w:rsidP="000118E7">
      <w:pPr>
        <w:shd w:val="clear" w:color="auto" w:fill="FFFFFF"/>
        <w:ind w:hanging="567"/>
        <w:rPr>
          <w:rFonts w:ascii="Times New Roman" w:eastAsia="Times New Roman" w:hAnsi="Times New Roman" w:cs="Times New Roman"/>
        </w:rPr>
      </w:pPr>
      <w:r>
        <w:rPr>
          <w:rFonts w:ascii="Tahoma" w:hAnsi="Tahoma" w:cs="Tahoma"/>
          <w:noProof/>
        </w:rPr>
        <w:drawing>
          <wp:inline distT="0" distB="0" distL="0" distR="0" wp14:anchorId="79B2C368" wp14:editId="59FF6A0F">
            <wp:extent cx="5465947" cy="1359179"/>
            <wp:effectExtent l="0" t="0" r="190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906" cy="1362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8E7" w:rsidRDefault="000118E7" w:rsidP="000118E7">
      <w:pPr>
        <w:shd w:val="clear" w:color="auto" w:fill="FFFFFF"/>
        <w:ind w:left="284" w:right="283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Данная гистограмма</w:t>
      </w:r>
      <w:r w:rsidRPr="00F62F36">
        <w:rPr>
          <w:rFonts w:ascii="Times New Roman" w:eastAsia="Times New Roman" w:hAnsi="Times New Roman" w:cs="Times New Roman"/>
        </w:rPr>
        <w:t xml:space="preserve"> о распределении </w:t>
      </w:r>
      <w:r>
        <w:rPr>
          <w:rFonts w:ascii="Times New Roman" w:eastAsia="Times New Roman" w:hAnsi="Times New Roman" w:cs="Times New Roman"/>
        </w:rPr>
        <w:t xml:space="preserve">первичных </w:t>
      </w:r>
      <w:r w:rsidRPr="00F62F36">
        <w:rPr>
          <w:rFonts w:ascii="Times New Roman" w:eastAsia="Times New Roman" w:hAnsi="Times New Roman" w:cs="Times New Roman"/>
        </w:rPr>
        <w:t xml:space="preserve">баллов </w:t>
      </w:r>
      <w:r>
        <w:rPr>
          <w:rFonts w:ascii="Times New Roman" w:eastAsia="Times New Roman" w:hAnsi="Times New Roman" w:cs="Times New Roman"/>
        </w:rPr>
        <w:t>по русскому языку свидетельствует</w:t>
      </w:r>
      <w:r w:rsidRPr="00F62F36">
        <w:rPr>
          <w:rFonts w:ascii="Times New Roman" w:eastAsia="Times New Roman" w:hAnsi="Times New Roman" w:cs="Times New Roman"/>
        </w:rPr>
        <w:t xml:space="preserve"> о том, что бо</w:t>
      </w:r>
      <w:r>
        <w:rPr>
          <w:rFonts w:ascii="Times New Roman" w:eastAsia="Times New Roman" w:hAnsi="Times New Roman" w:cs="Times New Roman"/>
        </w:rPr>
        <w:t xml:space="preserve">льшинство </w:t>
      </w:r>
      <w:r w:rsidRPr="00F62F36">
        <w:rPr>
          <w:rFonts w:ascii="Times New Roman" w:eastAsia="Times New Roman" w:hAnsi="Times New Roman" w:cs="Times New Roman"/>
        </w:rPr>
        <w:t>обучающихся</w:t>
      </w:r>
      <w:r>
        <w:rPr>
          <w:rFonts w:ascii="Times New Roman" w:eastAsia="Times New Roman" w:hAnsi="Times New Roman" w:cs="Times New Roman"/>
        </w:rPr>
        <w:t xml:space="preserve"> набрали от 17 до 34</w:t>
      </w:r>
      <w:r w:rsidRPr="00F62F36">
        <w:rPr>
          <w:rFonts w:ascii="Times New Roman" w:eastAsia="Times New Roman" w:hAnsi="Times New Roman" w:cs="Times New Roman"/>
        </w:rPr>
        <w:t xml:space="preserve"> баллов, что является средним показателем. </w:t>
      </w:r>
      <w:r>
        <w:rPr>
          <w:rFonts w:ascii="Times New Roman" w:eastAsia="Times New Roman" w:hAnsi="Times New Roman" w:cs="Times New Roman"/>
        </w:rPr>
        <w:t>Максимальный балл не набрал ни один обучающийся. Менее половины баллов набрали 6 обучаю</w:t>
      </w:r>
      <w:r w:rsidRPr="00F62F36">
        <w:rPr>
          <w:rFonts w:ascii="Times New Roman" w:eastAsia="Times New Roman" w:hAnsi="Times New Roman" w:cs="Times New Roman"/>
        </w:rPr>
        <w:t>щихся</w:t>
      </w:r>
      <w:r>
        <w:rPr>
          <w:rFonts w:ascii="Times New Roman" w:eastAsia="Times New Roman" w:hAnsi="Times New Roman" w:cs="Times New Roman"/>
        </w:rPr>
        <w:t>, а это 21,4</w:t>
      </w:r>
      <w:r w:rsidRPr="00F62F36">
        <w:rPr>
          <w:rFonts w:ascii="Times New Roman" w:eastAsia="Times New Roman" w:hAnsi="Times New Roman" w:cs="Times New Roman"/>
        </w:rPr>
        <w:t xml:space="preserve">% </w:t>
      </w:r>
      <w:r>
        <w:rPr>
          <w:rFonts w:ascii="Times New Roman" w:eastAsia="Times New Roman" w:hAnsi="Times New Roman" w:cs="Times New Roman"/>
        </w:rPr>
        <w:t xml:space="preserve">от общего количества </w:t>
      </w:r>
      <w:r w:rsidRPr="00F62F36">
        <w:rPr>
          <w:rFonts w:ascii="Times New Roman" w:eastAsia="Times New Roman" w:hAnsi="Times New Roman" w:cs="Times New Roman"/>
        </w:rPr>
        <w:t>обучающихся, что говорит о непрочно сформированных у них базовых умениях.</w:t>
      </w:r>
    </w:p>
    <w:p w:rsidR="000118E7" w:rsidRPr="00E912C7" w:rsidRDefault="000118E7" w:rsidP="000118E7">
      <w:pPr>
        <w:shd w:val="clear" w:color="auto" w:fill="FFFFFF"/>
        <w:ind w:left="284" w:right="283" w:firstLine="567"/>
        <w:jc w:val="both"/>
        <w:rPr>
          <w:rFonts w:ascii="Times New Roman" w:hAnsi="Times New Roman"/>
        </w:rPr>
      </w:pPr>
      <w:proofErr w:type="gramStart"/>
      <w:r w:rsidRPr="00E912C7">
        <w:rPr>
          <w:rFonts w:ascii="Times New Roman" w:hAnsi="Times New Roman"/>
        </w:rPr>
        <w:t>Обучающиеся</w:t>
      </w:r>
      <w:proofErr w:type="gramEnd"/>
      <w:r w:rsidRPr="00E912C7">
        <w:rPr>
          <w:rFonts w:ascii="Times New Roman" w:hAnsi="Times New Roman"/>
        </w:rPr>
        <w:t xml:space="preserve">, выполнившие работу на высоком уровне 33 – 38 баллов – 5 чел </w:t>
      </w:r>
    </w:p>
    <w:p w:rsidR="000118E7" w:rsidRPr="00E912C7" w:rsidRDefault="000118E7" w:rsidP="000118E7">
      <w:pPr>
        <w:shd w:val="clear" w:color="auto" w:fill="FFFFFF"/>
        <w:ind w:left="284" w:right="283" w:firstLine="567"/>
        <w:jc w:val="both"/>
        <w:rPr>
          <w:rFonts w:ascii="Times New Roman" w:eastAsia="Times New Roman" w:hAnsi="Times New Roman" w:cs="Times New Roman"/>
        </w:rPr>
      </w:pPr>
      <w:r w:rsidRPr="00E912C7">
        <w:rPr>
          <w:rFonts w:ascii="Times New Roman" w:hAnsi="Times New Roman"/>
        </w:rPr>
        <w:t>Обучающиеся, выполнившие работу на низком уровне</w:t>
      </w:r>
      <w:proofErr w:type="gramStart"/>
      <w:r w:rsidRPr="00E912C7">
        <w:rPr>
          <w:rFonts w:ascii="Times New Roman" w:hAnsi="Times New Roman"/>
        </w:rPr>
        <w:t>0</w:t>
      </w:r>
      <w:proofErr w:type="gramEnd"/>
      <w:r w:rsidRPr="00E912C7">
        <w:rPr>
          <w:rFonts w:ascii="Times New Roman" w:hAnsi="Times New Roman"/>
        </w:rPr>
        <w:t xml:space="preserve"> – 13 баллов – 2 чел</w:t>
      </w:r>
    </w:p>
    <w:p w:rsidR="000118E7" w:rsidRDefault="000118E7" w:rsidP="000118E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:rsidR="000118E7" w:rsidRDefault="000118E7" w:rsidP="000118E7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Математика</w:t>
      </w:r>
    </w:p>
    <w:p w:rsidR="000118E7" w:rsidRDefault="000118E7" w:rsidP="000118E7">
      <w:pPr>
        <w:shd w:val="clear" w:color="auto" w:fill="FFFFFF"/>
        <w:ind w:firstLine="284"/>
        <w:rPr>
          <w:rFonts w:ascii="Times New Roman" w:eastAsia="Times New Roman" w:hAnsi="Times New Roman" w:cs="Times New Roman"/>
        </w:rPr>
      </w:pPr>
      <w:r w:rsidRPr="00AF730B">
        <w:rPr>
          <w:rFonts w:ascii="Times New Roman" w:eastAsia="Times New Roman" w:hAnsi="Times New Roman" w:cs="Times New Roman"/>
        </w:rPr>
        <w:t xml:space="preserve">Максимальный </w:t>
      </w:r>
      <w:r>
        <w:rPr>
          <w:rFonts w:ascii="Times New Roman" w:eastAsia="Times New Roman" w:hAnsi="Times New Roman" w:cs="Times New Roman"/>
        </w:rPr>
        <w:t xml:space="preserve">первичный </w:t>
      </w:r>
      <w:r w:rsidRPr="00AF730B">
        <w:rPr>
          <w:rFonts w:ascii="Times New Roman" w:eastAsia="Times New Roman" w:hAnsi="Times New Roman" w:cs="Times New Roman"/>
        </w:rPr>
        <w:t>балл</w:t>
      </w:r>
      <w:r>
        <w:rPr>
          <w:rFonts w:ascii="Times New Roman" w:eastAsia="Times New Roman" w:hAnsi="Times New Roman" w:cs="Times New Roman"/>
        </w:rPr>
        <w:t>: 20 баллов</w:t>
      </w:r>
    </w:p>
    <w:p w:rsidR="000118E7" w:rsidRDefault="000118E7" w:rsidP="000118E7">
      <w:pPr>
        <w:shd w:val="clear" w:color="auto" w:fill="FFFFFF"/>
        <w:ind w:left="284" w:right="142" w:firstLine="567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shd w:val="clear" w:color="auto" w:fill="FFFFFF"/>
        <w:ind w:left="284" w:right="142" w:firstLine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ahoma" w:hAnsi="Tahoma" w:cs="Tahoma"/>
          <w:noProof/>
        </w:rPr>
        <w:drawing>
          <wp:inline distT="0" distB="0" distL="0" distR="0" wp14:anchorId="4CC64B76" wp14:editId="6E49DF3B">
            <wp:extent cx="5073752" cy="14001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057" cy="140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8E7" w:rsidRDefault="000118E7" w:rsidP="000118E7">
      <w:pPr>
        <w:shd w:val="clear" w:color="auto" w:fill="FFFFFF"/>
        <w:ind w:left="284" w:right="283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Данная гистограмма</w:t>
      </w:r>
      <w:r w:rsidRPr="00F62F36">
        <w:rPr>
          <w:rFonts w:ascii="Times New Roman" w:eastAsia="Times New Roman" w:hAnsi="Times New Roman" w:cs="Times New Roman"/>
        </w:rPr>
        <w:t xml:space="preserve"> о распределении </w:t>
      </w:r>
      <w:r>
        <w:rPr>
          <w:rFonts w:ascii="Times New Roman" w:eastAsia="Times New Roman" w:hAnsi="Times New Roman" w:cs="Times New Roman"/>
        </w:rPr>
        <w:t xml:space="preserve">первичных </w:t>
      </w:r>
      <w:r w:rsidRPr="00F62F36">
        <w:rPr>
          <w:rFonts w:ascii="Times New Roman" w:eastAsia="Times New Roman" w:hAnsi="Times New Roman" w:cs="Times New Roman"/>
        </w:rPr>
        <w:t xml:space="preserve">баллов </w:t>
      </w:r>
      <w:r>
        <w:rPr>
          <w:rFonts w:ascii="Times New Roman" w:eastAsia="Times New Roman" w:hAnsi="Times New Roman" w:cs="Times New Roman"/>
        </w:rPr>
        <w:t>по русскому языку свидетельствует</w:t>
      </w:r>
      <w:r w:rsidRPr="00F62F36">
        <w:rPr>
          <w:rFonts w:ascii="Times New Roman" w:eastAsia="Times New Roman" w:hAnsi="Times New Roman" w:cs="Times New Roman"/>
        </w:rPr>
        <w:t xml:space="preserve"> о том, что бо</w:t>
      </w:r>
      <w:r>
        <w:rPr>
          <w:rFonts w:ascii="Times New Roman" w:eastAsia="Times New Roman" w:hAnsi="Times New Roman" w:cs="Times New Roman"/>
        </w:rPr>
        <w:t xml:space="preserve">льшинство </w:t>
      </w:r>
      <w:r w:rsidRPr="00F62F36">
        <w:rPr>
          <w:rFonts w:ascii="Times New Roman" w:eastAsia="Times New Roman" w:hAnsi="Times New Roman" w:cs="Times New Roman"/>
        </w:rPr>
        <w:t>обучающихся</w:t>
      </w:r>
      <w:r>
        <w:rPr>
          <w:rFonts w:ascii="Times New Roman" w:eastAsia="Times New Roman" w:hAnsi="Times New Roman" w:cs="Times New Roman"/>
        </w:rPr>
        <w:t xml:space="preserve">  набрали от 8 до 19</w:t>
      </w:r>
      <w:r w:rsidRPr="00F62F36">
        <w:rPr>
          <w:rFonts w:ascii="Times New Roman" w:eastAsia="Times New Roman" w:hAnsi="Times New Roman" w:cs="Times New Roman"/>
        </w:rPr>
        <w:t xml:space="preserve"> баллов, что является средним показателем. </w:t>
      </w:r>
      <w:r>
        <w:rPr>
          <w:rFonts w:ascii="Times New Roman" w:eastAsia="Times New Roman" w:hAnsi="Times New Roman" w:cs="Times New Roman"/>
        </w:rPr>
        <w:t>Максимальный балл не набрал ни один обучающийся. Менее половины баллов набрали 10</w:t>
      </w:r>
      <w:r w:rsidRPr="00F62F36">
        <w:rPr>
          <w:rFonts w:ascii="Times New Roman" w:eastAsia="Times New Roman" w:hAnsi="Times New Roman" w:cs="Times New Roman"/>
        </w:rPr>
        <w:t xml:space="preserve"> обучающихся</w:t>
      </w:r>
      <w:r>
        <w:rPr>
          <w:rFonts w:ascii="Times New Roman" w:eastAsia="Times New Roman" w:hAnsi="Times New Roman" w:cs="Times New Roman"/>
        </w:rPr>
        <w:t>, а это 35,7</w:t>
      </w:r>
      <w:r w:rsidRPr="00F62F36">
        <w:rPr>
          <w:rFonts w:ascii="Times New Roman" w:eastAsia="Times New Roman" w:hAnsi="Times New Roman" w:cs="Times New Roman"/>
        </w:rPr>
        <w:t>%, что говорит о непрочно сформированных у них базовых умениях.</w:t>
      </w:r>
    </w:p>
    <w:p w:rsidR="000118E7" w:rsidRPr="00E912C7" w:rsidRDefault="000118E7" w:rsidP="000118E7">
      <w:pPr>
        <w:shd w:val="clear" w:color="auto" w:fill="FFFFFF"/>
        <w:ind w:left="284" w:right="283" w:firstLine="567"/>
        <w:jc w:val="both"/>
        <w:rPr>
          <w:rFonts w:ascii="Times New Roman" w:hAnsi="Times New Roman"/>
        </w:rPr>
      </w:pPr>
      <w:proofErr w:type="gramStart"/>
      <w:r w:rsidRPr="00E912C7">
        <w:rPr>
          <w:rFonts w:ascii="Times New Roman" w:hAnsi="Times New Roman"/>
        </w:rPr>
        <w:t>Обучающиеся</w:t>
      </w:r>
      <w:proofErr w:type="gramEnd"/>
      <w:r w:rsidRPr="00E912C7">
        <w:rPr>
          <w:rFonts w:ascii="Times New Roman" w:hAnsi="Times New Roman"/>
        </w:rPr>
        <w:t>, выполнившие работу на высоком уровне 15 – 20 баллов–</w:t>
      </w:r>
      <w:r>
        <w:rPr>
          <w:rFonts w:ascii="Times New Roman" w:hAnsi="Times New Roman"/>
        </w:rPr>
        <w:t xml:space="preserve"> 3</w:t>
      </w:r>
      <w:r w:rsidRPr="00E912C7">
        <w:rPr>
          <w:rFonts w:ascii="Times New Roman" w:hAnsi="Times New Roman"/>
        </w:rPr>
        <w:t xml:space="preserve"> чел </w:t>
      </w:r>
    </w:p>
    <w:p w:rsidR="000118E7" w:rsidRPr="00E912C7" w:rsidRDefault="000118E7" w:rsidP="000118E7">
      <w:pPr>
        <w:shd w:val="clear" w:color="auto" w:fill="FFFFFF"/>
        <w:ind w:left="284" w:right="283" w:firstLine="567"/>
        <w:jc w:val="both"/>
        <w:rPr>
          <w:rFonts w:ascii="Times New Roman" w:eastAsia="Times New Roman" w:hAnsi="Times New Roman" w:cs="Times New Roman"/>
        </w:rPr>
      </w:pPr>
      <w:proofErr w:type="gramStart"/>
      <w:r w:rsidRPr="00E912C7">
        <w:rPr>
          <w:rFonts w:ascii="Times New Roman" w:hAnsi="Times New Roman"/>
        </w:rPr>
        <w:t>Обучающиеся</w:t>
      </w:r>
      <w:proofErr w:type="gramEnd"/>
      <w:r w:rsidRPr="00E912C7">
        <w:rPr>
          <w:rFonts w:ascii="Times New Roman" w:hAnsi="Times New Roman"/>
        </w:rPr>
        <w:t>, выполнившие работу на низком уровне</w:t>
      </w:r>
      <w:r>
        <w:rPr>
          <w:rFonts w:ascii="Times New Roman" w:hAnsi="Times New Roman"/>
        </w:rPr>
        <w:t xml:space="preserve">  </w:t>
      </w:r>
      <w:r w:rsidRPr="00E912C7">
        <w:rPr>
          <w:rFonts w:ascii="Times New Roman" w:hAnsi="Times New Roman"/>
        </w:rPr>
        <w:t>0 – 5 баллов –</w:t>
      </w:r>
      <w:r>
        <w:rPr>
          <w:rFonts w:ascii="Times New Roman" w:hAnsi="Times New Roman"/>
        </w:rPr>
        <w:t xml:space="preserve"> </w:t>
      </w:r>
      <w:r w:rsidRPr="00E912C7">
        <w:rPr>
          <w:rFonts w:ascii="Times New Roman" w:hAnsi="Times New Roman"/>
        </w:rPr>
        <w:t xml:space="preserve"> –</w:t>
      </w:r>
      <w:r>
        <w:rPr>
          <w:rFonts w:ascii="Times New Roman" w:hAnsi="Times New Roman"/>
        </w:rPr>
        <w:t xml:space="preserve"> 1</w:t>
      </w:r>
      <w:r w:rsidRPr="00E912C7">
        <w:rPr>
          <w:rFonts w:ascii="Times New Roman" w:hAnsi="Times New Roman"/>
        </w:rPr>
        <w:t xml:space="preserve"> чел</w:t>
      </w:r>
    </w:p>
    <w:p w:rsidR="000118E7" w:rsidRDefault="000118E7" w:rsidP="000118E7">
      <w:pPr>
        <w:shd w:val="clear" w:color="auto" w:fill="FFFFFF"/>
        <w:ind w:left="284" w:right="283" w:firstLine="567"/>
        <w:jc w:val="both"/>
        <w:rPr>
          <w:rFonts w:ascii="Times New Roman" w:eastAsia="Times New Roman" w:hAnsi="Times New Roman" w:cs="Times New Roman"/>
        </w:rPr>
      </w:pPr>
    </w:p>
    <w:p w:rsidR="000118E7" w:rsidRDefault="000118E7" w:rsidP="000118E7">
      <w:pPr>
        <w:shd w:val="clear" w:color="auto" w:fill="FFFFFF"/>
        <w:ind w:left="284" w:right="142" w:firstLine="567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Окружающий мир</w:t>
      </w:r>
    </w:p>
    <w:p w:rsidR="000118E7" w:rsidRDefault="000118E7" w:rsidP="000118E7">
      <w:pPr>
        <w:shd w:val="clear" w:color="auto" w:fill="FFFFFF"/>
        <w:ind w:firstLine="284"/>
        <w:rPr>
          <w:rFonts w:ascii="Times New Roman" w:eastAsia="Times New Roman" w:hAnsi="Times New Roman" w:cs="Times New Roman"/>
        </w:rPr>
      </w:pPr>
      <w:r w:rsidRPr="00AF730B">
        <w:rPr>
          <w:rFonts w:ascii="Times New Roman" w:eastAsia="Times New Roman" w:hAnsi="Times New Roman" w:cs="Times New Roman"/>
        </w:rPr>
        <w:t xml:space="preserve">Максимальный </w:t>
      </w:r>
      <w:r>
        <w:rPr>
          <w:rFonts w:ascii="Times New Roman" w:eastAsia="Times New Roman" w:hAnsi="Times New Roman" w:cs="Times New Roman"/>
        </w:rPr>
        <w:t xml:space="preserve">первичный </w:t>
      </w:r>
      <w:r w:rsidRPr="00AF730B">
        <w:rPr>
          <w:rFonts w:ascii="Times New Roman" w:eastAsia="Times New Roman" w:hAnsi="Times New Roman" w:cs="Times New Roman"/>
        </w:rPr>
        <w:t>балл</w:t>
      </w:r>
      <w:r>
        <w:rPr>
          <w:rFonts w:ascii="Times New Roman" w:eastAsia="Times New Roman" w:hAnsi="Times New Roman" w:cs="Times New Roman"/>
        </w:rPr>
        <w:t>: 32 балла</w:t>
      </w:r>
    </w:p>
    <w:p w:rsidR="000118E7" w:rsidRDefault="000118E7" w:rsidP="000118E7">
      <w:pPr>
        <w:shd w:val="clear" w:color="auto" w:fill="FFFFFF"/>
        <w:ind w:left="284" w:right="142" w:firstLine="567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shd w:val="clear" w:color="auto" w:fill="FFFFFF"/>
        <w:ind w:left="284" w:right="142" w:firstLine="567"/>
        <w:jc w:val="center"/>
        <w:rPr>
          <w:rFonts w:ascii="Times New Roman" w:eastAsia="Times New Roman" w:hAnsi="Times New Roman" w:cs="Times New Roman"/>
        </w:rPr>
      </w:pPr>
      <w:r>
        <w:rPr>
          <w:rFonts w:ascii="Tahoma" w:hAnsi="Tahoma" w:cs="Tahoma"/>
          <w:noProof/>
        </w:rPr>
        <w:drawing>
          <wp:inline distT="0" distB="0" distL="0" distR="0" wp14:anchorId="2CEA2F01" wp14:editId="2F1A0D36">
            <wp:extent cx="4504800" cy="1290210"/>
            <wp:effectExtent l="0" t="0" r="0" b="571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879" cy="1291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8E7" w:rsidRDefault="000118E7" w:rsidP="000118E7">
      <w:pPr>
        <w:shd w:val="clear" w:color="auto" w:fill="FFFFFF"/>
        <w:ind w:left="284" w:right="142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Данная гистограмма</w:t>
      </w:r>
      <w:r w:rsidRPr="00F62F36">
        <w:rPr>
          <w:rFonts w:ascii="Times New Roman" w:eastAsia="Times New Roman" w:hAnsi="Times New Roman" w:cs="Times New Roman"/>
        </w:rPr>
        <w:t xml:space="preserve"> о распределении </w:t>
      </w:r>
      <w:r>
        <w:rPr>
          <w:rFonts w:ascii="Times New Roman" w:eastAsia="Times New Roman" w:hAnsi="Times New Roman" w:cs="Times New Roman"/>
        </w:rPr>
        <w:t xml:space="preserve">первичных </w:t>
      </w:r>
      <w:r w:rsidRPr="00F62F36">
        <w:rPr>
          <w:rFonts w:ascii="Times New Roman" w:eastAsia="Times New Roman" w:hAnsi="Times New Roman" w:cs="Times New Roman"/>
        </w:rPr>
        <w:t xml:space="preserve">баллов </w:t>
      </w:r>
      <w:r>
        <w:rPr>
          <w:rFonts w:ascii="Times New Roman" w:eastAsia="Times New Roman" w:hAnsi="Times New Roman" w:cs="Times New Roman"/>
        </w:rPr>
        <w:t>по русскому языку свидетельствует</w:t>
      </w:r>
      <w:r w:rsidRPr="00F62F36">
        <w:rPr>
          <w:rFonts w:ascii="Times New Roman" w:eastAsia="Times New Roman" w:hAnsi="Times New Roman" w:cs="Times New Roman"/>
        </w:rPr>
        <w:t xml:space="preserve"> о том, что бо</w:t>
      </w:r>
      <w:r>
        <w:rPr>
          <w:rFonts w:ascii="Times New Roman" w:eastAsia="Times New Roman" w:hAnsi="Times New Roman" w:cs="Times New Roman"/>
        </w:rPr>
        <w:t xml:space="preserve">льшинство </w:t>
      </w:r>
      <w:r w:rsidRPr="00F62F36">
        <w:rPr>
          <w:rFonts w:ascii="Times New Roman" w:eastAsia="Times New Roman" w:hAnsi="Times New Roman" w:cs="Times New Roman"/>
        </w:rPr>
        <w:t>обучающихся</w:t>
      </w:r>
      <w:r>
        <w:rPr>
          <w:rFonts w:ascii="Times New Roman" w:eastAsia="Times New Roman" w:hAnsi="Times New Roman" w:cs="Times New Roman"/>
        </w:rPr>
        <w:t xml:space="preserve"> набрали от 16 до 31 балла</w:t>
      </w:r>
      <w:r w:rsidRPr="00F62F36">
        <w:rPr>
          <w:rFonts w:ascii="Times New Roman" w:eastAsia="Times New Roman" w:hAnsi="Times New Roman" w:cs="Times New Roman"/>
        </w:rPr>
        <w:t xml:space="preserve">, что является средним показателем. </w:t>
      </w:r>
      <w:r>
        <w:rPr>
          <w:rFonts w:ascii="Times New Roman" w:eastAsia="Times New Roman" w:hAnsi="Times New Roman" w:cs="Times New Roman"/>
        </w:rPr>
        <w:t>Максимальный балл не набрал ни один обучающийся. Менее половины баллов набрали 2</w:t>
      </w:r>
      <w:r w:rsidRPr="00F62F36">
        <w:rPr>
          <w:rFonts w:ascii="Times New Roman" w:eastAsia="Times New Roman" w:hAnsi="Times New Roman" w:cs="Times New Roman"/>
        </w:rPr>
        <w:t xml:space="preserve"> учащихся</w:t>
      </w:r>
      <w:r>
        <w:rPr>
          <w:rFonts w:ascii="Times New Roman" w:eastAsia="Times New Roman" w:hAnsi="Times New Roman" w:cs="Times New Roman"/>
        </w:rPr>
        <w:t>, а это составляет 7,4</w:t>
      </w:r>
      <w:r w:rsidRPr="00F62F36">
        <w:rPr>
          <w:rFonts w:ascii="Times New Roman" w:eastAsia="Times New Roman" w:hAnsi="Times New Roman" w:cs="Times New Roman"/>
        </w:rPr>
        <w:t>%, что говорит о непрочно сформированных у них базовых умениях.</w:t>
      </w:r>
    </w:p>
    <w:p w:rsidR="000118E7" w:rsidRPr="00E912C7" w:rsidRDefault="000118E7" w:rsidP="000118E7">
      <w:pPr>
        <w:shd w:val="clear" w:color="auto" w:fill="FFFFFF"/>
        <w:ind w:left="284" w:right="283" w:firstLine="567"/>
        <w:jc w:val="both"/>
        <w:rPr>
          <w:rFonts w:ascii="Times New Roman" w:hAnsi="Times New Roman"/>
        </w:rPr>
      </w:pPr>
      <w:proofErr w:type="gramStart"/>
      <w:r w:rsidRPr="00E912C7">
        <w:rPr>
          <w:rFonts w:ascii="Times New Roman" w:hAnsi="Times New Roman"/>
        </w:rPr>
        <w:t>Обучающиеся</w:t>
      </w:r>
      <w:proofErr w:type="gramEnd"/>
      <w:r w:rsidRPr="00E912C7">
        <w:rPr>
          <w:rFonts w:ascii="Times New Roman" w:hAnsi="Times New Roman"/>
        </w:rPr>
        <w:t>, выполнившие работу на высоком уровне 27 – 32 балла–</w:t>
      </w:r>
      <w:r>
        <w:rPr>
          <w:rFonts w:ascii="Times New Roman" w:hAnsi="Times New Roman"/>
        </w:rPr>
        <w:t xml:space="preserve"> 4</w:t>
      </w:r>
      <w:r w:rsidRPr="00E912C7">
        <w:rPr>
          <w:rFonts w:ascii="Times New Roman" w:hAnsi="Times New Roman"/>
        </w:rPr>
        <w:t xml:space="preserve"> чел </w:t>
      </w:r>
    </w:p>
    <w:p w:rsidR="000118E7" w:rsidRPr="00E912C7" w:rsidRDefault="000118E7" w:rsidP="000118E7">
      <w:pPr>
        <w:shd w:val="clear" w:color="auto" w:fill="FFFFFF"/>
        <w:ind w:left="284" w:right="283" w:firstLine="567"/>
        <w:jc w:val="both"/>
        <w:rPr>
          <w:rFonts w:ascii="Times New Roman" w:eastAsia="Times New Roman" w:hAnsi="Times New Roman" w:cs="Times New Roman"/>
        </w:rPr>
      </w:pPr>
      <w:proofErr w:type="gramStart"/>
      <w:r w:rsidRPr="00E912C7">
        <w:rPr>
          <w:rFonts w:ascii="Times New Roman" w:hAnsi="Times New Roman"/>
        </w:rPr>
        <w:t>Обучающиеся</w:t>
      </w:r>
      <w:proofErr w:type="gramEnd"/>
      <w:r w:rsidRPr="00E912C7">
        <w:rPr>
          <w:rFonts w:ascii="Times New Roman" w:hAnsi="Times New Roman"/>
        </w:rPr>
        <w:t>, выполнившие работу на низком уровне</w:t>
      </w:r>
      <w:r>
        <w:rPr>
          <w:rFonts w:ascii="Times New Roman" w:hAnsi="Times New Roman"/>
        </w:rPr>
        <w:t xml:space="preserve">  </w:t>
      </w:r>
      <w:r w:rsidRPr="00E912C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0</w:t>
      </w:r>
      <w:r w:rsidRPr="00E912C7">
        <w:rPr>
          <w:rFonts w:ascii="Times New Roman" w:hAnsi="Times New Roman"/>
        </w:rPr>
        <w:t xml:space="preserve"> чел</w:t>
      </w:r>
    </w:p>
    <w:p w:rsidR="000118E7" w:rsidRDefault="000118E7" w:rsidP="000118E7">
      <w:pPr>
        <w:shd w:val="clear" w:color="auto" w:fill="FFFFFF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356"/>
      </w:tblGrid>
      <w:tr w:rsidR="000118E7" w:rsidTr="000118E7">
        <w:trPr>
          <w:trHeight w:hRule="exact" w:val="282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0118E7" w:rsidRDefault="000118E7" w:rsidP="000118E7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269" w:right="-2708"/>
              <w:rPr>
                <w:rFonts w:ascii="Times New Roman" w:hAnsi="Times New Roman" w:cs="Times New Roman"/>
                <w:bCs/>
              </w:rPr>
            </w:pPr>
            <w:r w:rsidRPr="004261DC">
              <w:rPr>
                <w:rFonts w:ascii="Times New Roman" w:hAnsi="Times New Roman" w:cs="Times New Roman"/>
                <w:bCs/>
              </w:rPr>
              <w:t>Достижение планируемы</w:t>
            </w:r>
            <w:r>
              <w:rPr>
                <w:rFonts w:ascii="Times New Roman" w:hAnsi="Times New Roman" w:cs="Times New Roman"/>
                <w:bCs/>
              </w:rPr>
              <w:t>х результатов в соответствии с П</w:t>
            </w:r>
            <w:r w:rsidRPr="004261DC">
              <w:rPr>
                <w:rFonts w:ascii="Times New Roman" w:hAnsi="Times New Roman" w:cs="Times New Roman"/>
                <w:bCs/>
              </w:rPr>
              <w:t>ООП НОО и ФГОС</w:t>
            </w:r>
            <w:r>
              <w:rPr>
                <w:rFonts w:ascii="Times New Roman" w:hAnsi="Times New Roman" w:cs="Times New Roman"/>
                <w:bCs/>
              </w:rPr>
              <w:t xml:space="preserve"> НОО</w:t>
            </w:r>
          </w:p>
          <w:p w:rsidR="000118E7" w:rsidRPr="004261DC" w:rsidRDefault="000118E7" w:rsidP="000118E7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15"/>
              <w:rPr>
                <w:rFonts w:ascii="Times New Roman" w:hAnsi="Times New Roman" w:cs="Times New Roman"/>
                <w:bCs/>
              </w:rPr>
            </w:pPr>
          </w:p>
        </w:tc>
      </w:tr>
    </w:tbl>
    <w:p w:rsidR="000118E7" w:rsidRDefault="000118E7" w:rsidP="000118E7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  <w:r w:rsidRPr="00DE760E">
        <w:rPr>
          <w:rFonts w:ascii="Times New Roman" w:eastAsia="Times New Roman" w:hAnsi="Times New Roman" w:cs="Times New Roman"/>
          <w:b/>
        </w:rPr>
        <w:t>Русский язык</w:t>
      </w:r>
    </w:p>
    <w:tbl>
      <w:tblPr>
        <w:tblW w:w="1034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709"/>
        <w:gridCol w:w="850"/>
        <w:gridCol w:w="851"/>
        <w:gridCol w:w="850"/>
      </w:tblGrid>
      <w:tr w:rsidR="000118E7" w:rsidRPr="00DD09D2" w:rsidTr="000118E7">
        <w:trPr>
          <w:trHeight w:hRule="exact" w:val="429"/>
        </w:trPr>
        <w:tc>
          <w:tcPr>
            <w:tcW w:w="567" w:type="dxa"/>
            <w:vMerge w:val="restart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6521" w:type="dxa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Блоки ПООП НОО</w:t>
            </w:r>
          </w:p>
        </w:tc>
        <w:tc>
          <w:tcPr>
            <w:tcW w:w="709" w:type="dxa"/>
            <w:vMerge w:val="restart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Макс</w:t>
            </w:r>
            <w:r w:rsidRPr="00DD09D2">
              <w:rPr>
                <w:rFonts w:ascii="Times New Roman" w:hAnsi="Times New Roman"/>
              </w:rPr>
              <w:br/>
              <w:t>балл</w:t>
            </w:r>
          </w:p>
        </w:tc>
        <w:tc>
          <w:tcPr>
            <w:tcW w:w="850" w:type="dxa"/>
            <w:vMerge w:val="restart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По ОО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</w:rPr>
            </w:pPr>
            <w:proofErr w:type="gramStart"/>
            <w:r w:rsidRPr="00DD09D2">
              <w:rPr>
                <w:rFonts w:ascii="Times New Roman" w:hAnsi="Times New Roman"/>
                <w:b/>
                <w:bCs/>
              </w:rPr>
              <w:t>Средний</w:t>
            </w:r>
            <w:proofErr w:type="gramEnd"/>
            <w:r w:rsidRPr="00DD09D2">
              <w:rPr>
                <w:rFonts w:ascii="Times New Roman" w:hAnsi="Times New Roman"/>
                <w:b/>
                <w:bCs/>
              </w:rPr>
              <w:t xml:space="preserve"> % выполнения</w:t>
            </w:r>
          </w:p>
        </w:tc>
      </w:tr>
      <w:tr w:rsidR="000118E7" w:rsidRPr="00DD09D2" w:rsidTr="000118E7">
        <w:trPr>
          <w:trHeight w:hRule="exact" w:val="488"/>
        </w:trPr>
        <w:tc>
          <w:tcPr>
            <w:tcW w:w="567" w:type="dxa"/>
            <w:vMerge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521" w:type="dxa"/>
            <w:vMerge w:val="restart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 xml:space="preserve">выпускник </w:t>
            </w:r>
            <w:proofErr w:type="gramStart"/>
            <w:r w:rsidRPr="00DD09D2">
              <w:rPr>
                <w:rFonts w:ascii="Times New Roman" w:hAnsi="Times New Roman"/>
                <w:b/>
                <w:bCs/>
              </w:rPr>
              <w:t>научится</w:t>
            </w:r>
            <w:proofErr w:type="gramEnd"/>
            <w:r w:rsidRPr="00DD09D2">
              <w:rPr>
                <w:rFonts w:ascii="Times New Roman" w:hAnsi="Times New Roman"/>
                <w:b/>
                <w:bCs/>
              </w:rPr>
              <w:t xml:space="preserve"> / </w:t>
            </w:r>
            <w:r w:rsidRPr="00DD09D2">
              <w:rPr>
                <w:rFonts w:ascii="Times New Roman" w:hAnsi="Times New Roman"/>
                <w:b/>
                <w:bCs/>
                <w:i/>
                <w:iCs/>
              </w:rPr>
              <w:t>получит возможность научиться</w:t>
            </w:r>
          </w:p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или проверяемые требования (умения) в соответствии с ФГОС</w:t>
            </w:r>
          </w:p>
        </w:tc>
        <w:tc>
          <w:tcPr>
            <w:tcW w:w="709" w:type="dxa"/>
            <w:vMerge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0118E7" w:rsidRPr="00DD09D2" w:rsidTr="000118E7">
        <w:trPr>
          <w:trHeight w:val="905"/>
        </w:trPr>
        <w:tc>
          <w:tcPr>
            <w:tcW w:w="567" w:type="dxa"/>
            <w:vMerge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521" w:type="dxa"/>
            <w:vMerge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vMerge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По региону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По России</w:t>
            </w:r>
          </w:p>
        </w:tc>
      </w:tr>
      <w:tr w:rsidR="000118E7" w:rsidRPr="00DD09D2" w:rsidTr="000118E7">
        <w:trPr>
          <w:trHeight w:hRule="exact" w:val="537"/>
        </w:trPr>
        <w:tc>
          <w:tcPr>
            <w:tcW w:w="567" w:type="dxa"/>
            <w:vMerge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rFonts w:ascii="Times New Roman" w:hAnsi="Times New Roman"/>
              </w:rPr>
            </w:pPr>
          </w:p>
        </w:tc>
        <w:tc>
          <w:tcPr>
            <w:tcW w:w="6521" w:type="dxa"/>
            <w:vMerge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28 уч.</w:t>
            </w:r>
          </w:p>
        </w:tc>
        <w:tc>
          <w:tcPr>
            <w:tcW w:w="851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48119 уч.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1536144 уч.</w:t>
            </w:r>
          </w:p>
        </w:tc>
      </w:tr>
      <w:tr w:rsidR="000118E7" w:rsidRPr="00DD09D2" w:rsidTr="000118E7">
        <w:trPr>
          <w:trHeight w:val="968"/>
        </w:trPr>
        <w:tc>
          <w:tcPr>
            <w:tcW w:w="567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1К1</w:t>
            </w:r>
          </w:p>
        </w:tc>
        <w:tc>
          <w:tcPr>
            <w:tcW w:w="6521" w:type="dxa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both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 xml:space="preserve">Умение писать текст под диктовку, соблюдая в практике </w:t>
            </w:r>
            <w:proofErr w:type="gramStart"/>
            <w:r w:rsidRPr="00DD09D2">
              <w:rPr>
                <w:rFonts w:ascii="Times New Roman" w:hAnsi="Times New Roman"/>
              </w:rPr>
              <w:t>письма</w:t>
            </w:r>
            <w:proofErr w:type="gramEnd"/>
            <w:r w:rsidRPr="00DD09D2">
              <w:rPr>
                <w:rFonts w:ascii="Times New Roman" w:hAnsi="Times New Roman"/>
              </w:rPr>
              <w:t xml:space="preserve">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</w:t>
            </w:r>
          </w:p>
        </w:tc>
        <w:tc>
          <w:tcPr>
            <w:tcW w:w="709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55</w:t>
            </w:r>
          </w:p>
        </w:tc>
        <w:tc>
          <w:tcPr>
            <w:tcW w:w="851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57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63</w:t>
            </w:r>
          </w:p>
        </w:tc>
      </w:tr>
      <w:tr w:rsidR="000118E7" w:rsidRPr="00DD09D2" w:rsidTr="000118E7">
        <w:trPr>
          <w:trHeight w:val="811"/>
        </w:trPr>
        <w:tc>
          <w:tcPr>
            <w:tcW w:w="567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lastRenderedPageBreak/>
              <w:t>1К2</w:t>
            </w:r>
          </w:p>
        </w:tc>
        <w:tc>
          <w:tcPr>
            <w:tcW w:w="6521" w:type="dxa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пунктуационные ошибки</w:t>
            </w:r>
            <w:proofErr w:type="gramStart"/>
            <w:r>
              <w:rPr>
                <w:rFonts w:ascii="Times New Roman" w:hAnsi="Times New Roman"/>
              </w:rPr>
              <w:t>/</w:t>
            </w:r>
            <w:r w:rsidRPr="00DD09D2">
              <w:rPr>
                <w:rFonts w:ascii="Times New Roman" w:hAnsi="Times New Roman"/>
              </w:rPr>
              <w:t>О</w:t>
            </w:r>
            <w:proofErr w:type="gramEnd"/>
            <w:r w:rsidRPr="00DD09D2">
              <w:rPr>
                <w:rFonts w:ascii="Times New Roman" w:hAnsi="Times New Roman"/>
              </w:rPr>
              <w:t>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</w:t>
            </w:r>
          </w:p>
        </w:tc>
        <w:tc>
          <w:tcPr>
            <w:tcW w:w="709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77</w:t>
            </w:r>
          </w:p>
        </w:tc>
        <w:tc>
          <w:tcPr>
            <w:tcW w:w="851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85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89</w:t>
            </w:r>
          </w:p>
        </w:tc>
      </w:tr>
      <w:tr w:rsidR="000118E7" w:rsidRPr="00DD09D2" w:rsidTr="000118E7">
        <w:trPr>
          <w:trHeight w:val="355"/>
        </w:trPr>
        <w:tc>
          <w:tcPr>
            <w:tcW w:w="567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6521" w:type="dxa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both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Умение распознавать однородные члены предложения. Выделять предложения с однородными членами</w:t>
            </w:r>
          </w:p>
        </w:tc>
        <w:tc>
          <w:tcPr>
            <w:tcW w:w="709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74</w:t>
            </w:r>
          </w:p>
        </w:tc>
        <w:tc>
          <w:tcPr>
            <w:tcW w:w="851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63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70</w:t>
            </w:r>
          </w:p>
        </w:tc>
      </w:tr>
      <w:tr w:rsidR="000118E7" w:rsidRPr="00DD09D2" w:rsidTr="000118E7">
        <w:trPr>
          <w:trHeight w:val="701"/>
        </w:trPr>
        <w:tc>
          <w:tcPr>
            <w:tcW w:w="567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3(1)</w:t>
            </w:r>
          </w:p>
        </w:tc>
        <w:tc>
          <w:tcPr>
            <w:tcW w:w="6521" w:type="dxa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both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Умение распознавать главные члены предложения. Находить главные и второстепенные (без деления на виды) члены предложения</w:t>
            </w:r>
          </w:p>
        </w:tc>
        <w:tc>
          <w:tcPr>
            <w:tcW w:w="709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84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87</w:t>
            </w:r>
          </w:p>
        </w:tc>
      </w:tr>
      <w:tr w:rsidR="000118E7" w:rsidRPr="00DD09D2" w:rsidTr="000118E7">
        <w:trPr>
          <w:trHeight w:val="852"/>
        </w:trPr>
        <w:tc>
          <w:tcPr>
            <w:tcW w:w="567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3(2)</w:t>
            </w:r>
          </w:p>
        </w:tc>
        <w:tc>
          <w:tcPr>
            <w:tcW w:w="6521" w:type="dxa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both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Умение распознавать части речи.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</w:t>
            </w:r>
          </w:p>
        </w:tc>
        <w:tc>
          <w:tcPr>
            <w:tcW w:w="709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94</w:t>
            </w:r>
          </w:p>
        </w:tc>
        <w:tc>
          <w:tcPr>
            <w:tcW w:w="851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78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80</w:t>
            </w:r>
          </w:p>
        </w:tc>
      </w:tr>
      <w:tr w:rsidR="000118E7" w:rsidRPr="00DD09D2" w:rsidTr="000118E7">
        <w:trPr>
          <w:trHeight w:val="823"/>
        </w:trPr>
        <w:tc>
          <w:tcPr>
            <w:tcW w:w="567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6521" w:type="dxa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both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Умение распознавать правильную орфоэпическую норму. 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</w:t>
            </w:r>
          </w:p>
        </w:tc>
        <w:tc>
          <w:tcPr>
            <w:tcW w:w="709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75</w:t>
            </w:r>
          </w:p>
        </w:tc>
        <w:tc>
          <w:tcPr>
            <w:tcW w:w="851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74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78</w:t>
            </w:r>
          </w:p>
        </w:tc>
      </w:tr>
      <w:tr w:rsidR="000118E7" w:rsidRPr="00DD09D2" w:rsidTr="000118E7">
        <w:trPr>
          <w:trHeight w:val="679"/>
        </w:trPr>
        <w:tc>
          <w:tcPr>
            <w:tcW w:w="567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6521" w:type="dxa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both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Умение классифицировать согласные звуки. Характеризовать звуки русского языка: согласные звонкие/глухие</w:t>
            </w:r>
          </w:p>
        </w:tc>
        <w:tc>
          <w:tcPr>
            <w:tcW w:w="709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89</w:t>
            </w:r>
          </w:p>
        </w:tc>
        <w:tc>
          <w:tcPr>
            <w:tcW w:w="851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82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82</w:t>
            </w:r>
          </w:p>
        </w:tc>
      </w:tr>
      <w:tr w:rsidR="000118E7" w:rsidRPr="00DD09D2" w:rsidTr="000118E7">
        <w:trPr>
          <w:trHeight w:val="844"/>
        </w:trPr>
        <w:tc>
          <w:tcPr>
            <w:tcW w:w="567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6521" w:type="dxa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both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 Определять тему и главную мысль текста</w:t>
            </w:r>
          </w:p>
        </w:tc>
        <w:tc>
          <w:tcPr>
            <w:tcW w:w="709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27</w:t>
            </w:r>
          </w:p>
        </w:tc>
        <w:tc>
          <w:tcPr>
            <w:tcW w:w="851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54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58</w:t>
            </w:r>
          </w:p>
        </w:tc>
      </w:tr>
      <w:tr w:rsidR="000118E7" w:rsidRPr="00DD09D2" w:rsidTr="000118E7">
        <w:trPr>
          <w:trHeight w:val="843"/>
        </w:trPr>
        <w:tc>
          <w:tcPr>
            <w:tcW w:w="567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6521" w:type="dxa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both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словоупотребления. Делить тексты на смысловые части, составлять план текста</w:t>
            </w:r>
          </w:p>
        </w:tc>
        <w:tc>
          <w:tcPr>
            <w:tcW w:w="709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56</w:t>
            </w:r>
          </w:p>
        </w:tc>
        <w:tc>
          <w:tcPr>
            <w:tcW w:w="851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63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63</w:t>
            </w:r>
          </w:p>
        </w:tc>
      </w:tr>
      <w:tr w:rsidR="000118E7" w:rsidRPr="00DD09D2" w:rsidTr="000118E7">
        <w:trPr>
          <w:trHeight w:val="968"/>
        </w:trPr>
        <w:tc>
          <w:tcPr>
            <w:tcW w:w="567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6521" w:type="dxa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both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Умение строить речевое высказывание заданной структуры (вопросительное предложение) в письменной форме по содержанию прочитанного текста. Задавать вопросы по содержанию текста и отвечать на них, подтверждая ответ примерами из текста</w:t>
            </w:r>
          </w:p>
        </w:tc>
        <w:tc>
          <w:tcPr>
            <w:tcW w:w="709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59</w:t>
            </w:r>
          </w:p>
        </w:tc>
        <w:tc>
          <w:tcPr>
            <w:tcW w:w="851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67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68</w:t>
            </w:r>
          </w:p>
        </w:tc>
      </w:tr>
      <w:tr w:rsidR="000118E7" w:rsidRPr="00DD09D2" w:rsidTr="000118E7">
        <w:trPr>
          <w:trHeight w:val="692"/>
        </w:trPr>
        <w:tc>
          <w:tcPr>
            <w:tcW w:w="567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6521" w:type="dxa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both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 xml:space="preserve">Умение распознавать значение слова; адекватно формулировать значение слова в письменной форме, соблюдая нормы построения предложения и словоупотребления. Определять значение слова по тексту  </w:t>
            </w:r>
          </w:p>
        </w:tc>
        <w:tc>
          <w:tcPr>
            <w:tcW w:w="709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61</w:t>
            </w:r>
          </w:p>
        </w:tc>
        <w:tc>
          <w:tcPr>
            <w:tcW w:w="851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70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73</w:t>
            </w:r>
          </w:p>
        </w:tc>
      </w:tr>
      <w:tr w:rsidR="000118E7" w:rsidRPr="00DD09D2" w:rsidTr="000118E7">
        <w:trPr>
          <w:trHeight w:val="701"/>
        </w:trPr>
        <w:tc>
          <w:tcPr>
            <w:tcW w:w="567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6521" w:type="dxa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both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Умение подбирать к слову близкие по значению слова. Подбирать синонимы для устранения повторов в тексте</w:t>
            </w:r>
          </w:p>
        </w:tc>
        <w:tc>
          <w:tcPr>
            <w:tcW w:w="709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57</w:t>
            </w:r>
          </w:p>
        </w:tc>
        <w:tc>
          <w:tcPr>
            <w:tcW w:w="851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69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73</w:t>
            </w:r>
          </w:p>
        </w:tc>
      </w:tr>
      <w:tr w:rsidR="000118E7" w:rsidRPr="00DD09D2" w:rsidTr="000118E7">
        <w:trPr>
          <w:trHeight w:val="711"/>
        </w:trPr>
        <w:tc>
          <w:tcPr>
            <w:tcW w:w="567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11</w:t>
            </w:r>
          </w:p>
        </w:tc>
        <w:tc>
          <w:tcPr>
            <w:tcW w:w="6521" w:type="dxa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both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Умение классифицировать слова по составу. Находить в словах с однозначно выделяемыми морфемами окончание, корень, приставку, суффикс</w:t>
            </w:r>
          </w:p>
        </w:tc>
        <w:tc>
          <w:tcPr>
            <w:tcW w:w="709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38</w:t>
            </w:r>
          </w:p>
        </w:tc>
        <w:tc>
          <w:tcPr>
            <w:tcW w:w="851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64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68</w:t>
            </w:r>
          </w:p>
        </w:tc>
      </w:tr>
      <w:tr w:rsidR="000118E7" w:rsidRPr="00DD09D2" w:rsidTr="000118E7">
        <w:trPr>
          <w:trHeight w:val="281"/>
        </w:trPr>
        <w:tc>
          <w:tcPr>
            <w:tcW w:w="567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12(1)</w:t>
            </w:r>
          </w:p>
        </w:tc>
        <w:tc>
          <w:tcPr>
            <w:tcW w:w="6521" w:type="dxa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both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 xml:space="preserve">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</w:t>
            </w:r>
          </w:p>
        </w:tc>
        <w:tc>
          <w:tcPr>
            <w:tcW w:w="709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36</w:t>
            </w:r>
          </w:p>
        </w:tc>
        <w:tc>
          <w:tcPr>
            <w:tcW w:w="851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73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75</w:t>
            </w:r>
          </w:p>
        </w:tc>
      </w:tr>
      <w:tr w:rsidR="000118E7" w:rsidRPr="00DD09D2" w:rsidTr="000118E7">
        <w:trPr>
          <w:trHeight w:val="419"/>
        </w:trPr>
        <w:tc>
          <w:tcPr>
            <w:tcW w:w="567" w:type="dxa"/>
            <w:vMerge w:val="restart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12(2)</w:t>
            </w:r>
          </w:p>
        </w:tc>
        <w:tc>
          <w:tcPr>
            <w:tcW w:w="6521" w:type="dxa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сово</w:t>
            </w:r>
            <w:r w:rsidRPr="00DD09D2">
              <w:rPr>
                <w:rFonts w:ascii="Times New Roman" w:hAnsi="Times New Roman"/>
              </w:rPr>
              <w:t>купности выявленных признаков относить слова к определенной группе основных частей речи /</w:t>
            </w:r>
          </w:p>
        </w:tc>
        <w:tc>
          <w:tcPr>
            <w:tcW w:w="709" w:type="dxa"/>
            <w:vMerge w:val="restart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88</w:t>
            </w:r>
          </w:p>
        </w:tc>
        <w:tc>
          <w:tcPr>
            <w:tcW w:w="851" w:type="dxa"/>
            <w:vMerge w:val="restart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70</w:t>
            </w:r>
          </w:p>
        </w:tc>
        <w:tc>
          <w:tcPr>
            <w:tcW w:w="850" w:type="dxa"/>
            <w:vMerge w:val="restart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71</w:t>
            </w:r>
          </w:p>
        </w:tc>
      </w:tr>
      <w:tr w:rsidR="000118E7" w:rsidRPr="00DD09D2" w:rsidTr="000118E7">
        <w:trPr>
          <w:trHeight w:val="850"/>
        </w:trPr>
        <w:tc>
          <w:tcPr>
            <w:tcW w:w="567" w:type="dxa"/>
            <w:vMerge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521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ind w:left="15" w:firstLine="15"/>
              <w:jc w:val="both"/>
              <w:rPr>
                <w:rFonts w:ascii="Times New Roman" w:hAnsi="Times New Roman"/>
                <w:i/>
                <w:iCs/>
              </w:rPr>
            </w:pPr>
            <w:r w:rsidRPr="00DD09D2">
              <w:rPr>
                <w:rFonts w:ascii="Times New Roman" w:hAnsi="Times New Roman"/>
                <w:i/>
                <w:iCs/>
              </w:rPr>
              <w:t>Проводить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      </w:r>
          </w:p>
        </w:tc>
        <w:tc>
          <w:tcPr>
            <w:tcW w:w="709" w:type="dxa"/>
            <w:vMerge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0118E7" w:rsidRPr="00DD09D2" w:rsidTr="000118E7">
        <w:trPr>
          <w:trHeight w:val="683"/>
        </w:trPr>
        <w:tc>
          <w:tcPr>
            <w:tcW w:w="567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13(1)</w:t>
            </w:r>
          </w:p>
        </w:tc>
        <w:tc>
          <w:tcPr>
            <w:tcW w:w="6521" w:type="dxa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both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 xml:space="preserve">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</w:t>
            </w:r>
          </w:p>
        </w:tc>
        <w:tc>
          <w:tcPr>
            <w:tcW w:w="709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68</w:t>
            </w:r>
          </w:p>
        </w:tc>
        <w:tc>
          <w:tcPr>
            <w:tcW w:w="851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71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72</w:t>
            </w:r>
          </w:p>
        </w:tc>
      </w:tr>
      <w:tr w:rsidR="000118E7" w:rsidRPr="00DD09D2" w:rsidTr="000118E7">
        <w:trPr>
          <w:trHeight w:val="410"/>
        </w:trPr>
        <w:tc>
          <w:tcPr>
            <w:tcW w:w="567" w:type="dxa"/>
            <w:vMerge w:val="restart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13(2)</w:t>
            </w:r>
          </w:p>
        </w:tc>
        <w:tc>
          <w:tcPr>
            <w:tcW w:w="6521" w:type="dxa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сово</w:t>
            </w:r>
            <w:r w:rsidRPr="00DD09D2">
              <w:rPr>
                <w:rFonts w:ascii="Times New Roman" w:hAnsi="Times New Roman"/>
              </w:rPr>
              <w:t xml:space="preserve">купности выявленных признаков относить слова к определенной группе основных частей речи / </w:t>
            </w:r>
          </w:p>
        </w:tc>
        <w:tc>
          <w:tcPr>
            <w:tcW w:w="709" w:type="dxa"/>
            <w:vMerge w:val="restart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77</w:t>
            </w:r>
          </w:p>
        </w:tc>
        <w:tc>
          <w:tcPr>
            <w:tcW w:w="851" w:type="dxa"/>
            <w:vMerge w:val="restart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63</w:t>
            </w:r>
          </w:p>
        </w:tc>
        <w:tc>
          <w:tcPr>
            <w:tcW w:w="850" w:type="dxa"/>
            <w:vMerge w:val="restart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64</w:t>
            </w:r>
          </w:p>
        </w:tc>
      </w:tr>
      <w:tr w:rsidR="000118E7" w:rsidRPr="00DD09D2" w:rsidTr="000118E7">
        <w:trPr>
          <w:trHeight w:val="698"/>
        </w:trPr>
        <w:tc>
          <w:tcPr>
            <w:tcW w:w="567" w:type="dxa"/>
            <w:vMerge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521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ind w:left="15" w:firstLine="15"/>
              <w:jc w:val="both"/>
              <w:rPr>
                <w:rFonts w:ascii="Times New Roman" w:hAnsi="Times New Roman"/>
                <w:i/>
                <w:iCs/>
              </w:rPr>
            </w:pPr>
            <w:r w:rsidRPr="00DD09D2">
              <w:rPr>
                <w:rFonts w:ascii="Times New Roman" w:hAnsi="Times New Roman"/>
                <w:i/>
                <w:iCs/>
              </w:rPr>
              <w:t xml:space="preserve">Проводить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 </w:t>
            </w:r>
          </w:p>
        </w:tc>
        <w:tc>
          <w:tcPr>
            <w:tcW w:w="709" w:type="dxa"/>
            <w:vMerge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118E7" w:rsidRPr="00DD09D2" w:rsidTr="000118E7">
        <w:trPr>
          <w:trHeight w:val="708"/>
        </w:trPr>
        <w:tc>
          <w:tcPr>
            <w:tcW w:w="567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14</w:t>
            </w:r>
          </w:p>
        </w:tc>
        <w:tc>
          <w:tcPr>
            <w:tcW w:w="6521" w:type="dxa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both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 xml:space="preserve">Умение распознавать глаголы в предложении. Распознавать грамматические признаки слов, с учетом совокупности выявленных признаков относить слова к определенной группе основных частей речи </w:t>
            </w:r>
          </w:p>
        </w:tc>
        <w:tc>
          <w:tcPr>
            <w:tcW w:w="709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93</w:t>
            </w:r>
          </w:p>
        </w:tc>
        <w:tc>
          <w:tcPr>
            <w:tcW w:w="851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82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83</w:t>
            </w:r>
          </w:p>
        </w:tc>
      </w:tr>
      <w:tr w:rsidR="000118E7" w:rsidRPr="00DD09D2" w:rsidTr="000118E7">
        <w:trPr>
          <w:trHeight w:val="1134"/>
        </w:trPr>
        <w:tc>
          <w:tcPr>
            <w:tcW w:w="567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15(1)</w:t>
            </w:r>
          </w:p>
        </w:tc>
        <w:tc>
          <w:tcPr>
            <w:tcW w:w="6521" w:type="dxa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both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 xml:space="preserve">Умение на основе данной информации  и собственного жизненного опыта </w:t>
            </w:r>
            <w:proofErr w:type="gramStart"/>
            <w:r w:rsidRPr="00DD09D2">
              <w:rPr>
                <w:rFonts w:ascii="Times New Roman" w:hAnsi="Times New Roman"/>
              </w:rPr>
              <w:t>обучающихся</w:t>
            </w:r>
            <w:proofErr w:type="gramEnd"/>
            <w:r w:rsidRPr="00DD09D2">
              <w:rPr>
                <w:rFonts w:ascii="Times New Roman" w:hAnsi="Times New Roman"/>
              </w:rPr>
      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709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41</w:t>
            </w:r>
          </w:p>
        </w:tc>
        <w:tc>
          <w:tcPr>
            <w:tcW w:w="851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49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49</w:t>
            </w:r>
          </w:p>
        </w:tc>
      </w:tr>
      <w:tr w:rsidR="000118E7" w:rsidRPr="00DD09D2" w:rsidTr="000118E7">
        <w:trPr>
          <w:trHeight w:val="1134"/>
        </w:trPr>
        <w:tc>
          <w:tcPr>
            <w:tcW w:w="567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15(2)</w:t>
            </w:r>
          </w:p>
        </w:tc>
        <w:tc>
          <w:tcPr>
            <w:tcW w:w="6521" w:type="dxa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both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 xml:space="preserve">Умение на основе данной информации  и собственного жизненного опыта </w:t>
            </w:r>
            <w:proofErr w:type="gramStart"/>
            <w:r w:rsidRPr="00DD09D2">
              <w:rPr>
                <w:rFonts w:ascii="Times New Roman" w:hAnsi="Times New Roman"/>
              </w:rPr>
              <w:t>обучающихся</w:t>
            </w:r>
            <w:proofErr w:type="gramEnd"/>
            <w:r w:rsidRPr="00DD09D2">
              <w:rPr>
                <w:rFonts w:ascii="Times New Roman" w:hAnsi="Times New Roman"/>
              </w:rPr>
      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709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36</w:t>
            </w:r>
          </w:p>
        </w:tc>
        <w:tc>
          <w:tcPr>
            <w:tcW w:w="851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39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42</w:t>
            </w:r>
          </w:p>
        </w:tc>
      </w:tr>
    </w:tbl>
    <w:p w:rsidR="000118E7" w:rsidRDefault="000118E7" w:rsidP="000118E7">
      <w:pPr>
        <w:shd w:val="clear" w:color="auto" w:fill="FFFFFF"/>
        <w:ind w:left="284" w:right="283" w:firstLine="567"/>
        <w:jc w:val="both"/>
        <w:rPr>
          <w:rFonts w:ascii="Times New Roman" w:hAnsi="Times New Roman"/>
        </w:rPr>
      </w:pPr>
    </w:p>
    <w:p w:rsidR="000118E7" w:rsidRDefault="000118E7" w:rsidP="000118E7">
      <w:pPr>
        <w:shd w:val="clear" w:color="auto" w:fill="FFFFFF"/>
        <w:ind w:left="284" w:right="283" w:firstLine="567"/>
        <w:jc w:val="both"/>
        <w:rPr>
          <w:rFonts w:ascii="Times New Roman" w:eastAsia="Times New Roman" w:hAnsi="Times New Roman" w:cs="Times New Roman"/>
        </w:rPr>
      </w:pPr>
      <w:r w:rsidRPr="00352D1B">
        <w:rPr>
          <w:rFonts w:ascii="Times New Roman" w:hAnsi="Times New Roman"/>
        </w:rPr>
        <w:t>По результатам выполнения 1 части работы (диктант) можно сделать вывод, что</w:t>
      </w:r>
      <w:r>
        <w:rPr>
          <w:rFonts w:ascii="Times New Roman" w:hAnsi="Times New Roman"/>
        </w:rPr>
        <w:t xml:space="preserve"> успешно выполнены задания, в которых проверялось </w:t>
      </w:r>
      <w:r w:rsidRPr="00352D1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умение </w:t>
      </w:r>
      <w:r w:rsidRPr="004E0F8C">
        <w:rPr>
          <w:rFonts w:ascii="Times New Roman" w:eastAsia="Times New Roman" w:hAnsi="Times New Roman" w:cs="Times New Roman"/>
        </w:rPr>
        <w:t xml:space="preserve">соблюдать в практике </w:t>
      </w:r>
      <w:proofErr w:type="gramStart"/>
      <w:r w:rsidRPr="004E0F8C">
        <w:rPr>
          <w:rFonts w:ascii="Times New Roman" w:eastAsia="Times New Roman" w:hAnsi="Times New Roman" w:cs="Times New Roman"/>
        </w:rPr>
        <w:t>письма</w:t>
      </w:r>
      <w:proofErr w:type="gramEnd"/>
      <w:r w:rsidRPr="004E0F8C">
        <w:rPr>
          <w:rFonts w:ascii="Times New Roman" w:eastAsia="Times New Roman" w:hAnsi="Times New Roman" w:cs="Times New Roman"/>
        </w:rPr>
        <w:t xml:space="preserve"> изученные пунктуационные нормы</w:t>
      </w:r>
      <w:r>
        <w:rPr>
          <w:rFonts w:ascii="Times New Roman" w:eastAsia="Times New Roman" w:hAnsi="Times New Roman" w:cs="Times New Roman"/>
        </w:rPr>
        <w:t xml:space="preserve"> (77%)</w:t>
      </w:r>
      <w:r w:rsidRPr="004E0F8C">
        <w:rPr>
          <w:rFonts w:ascii="Times New Roman" w:eastAsia="Times New Roman" w:hAnsi="Times New Roman" w:cs="Times New Roman"/>
        </w:rPr>
        <w:t>; умение находить главные и второстепенные  члены предложения</w:t>
      </w:r>
      <w:r>
        <w:rPr>
          <w:rFonts w:ascii="Times New Roman" w:eastAsia="Times New Roman" w:hAnsi="Times New Roman" w:cs="Times New Roman"/>
        </w:rPr>
        <w:t xml:space="preserve"> (100%)</w:t>
      </w:r>
      <w:r w:rsidRPr="004E0F8C">
        <w:rPr>
          <w:rFonts w:ascii="Times New Roman" w:eastAsia="Times New Roman" w:hAnsi="Times New Roman" w:cs="Times New Roman"/>
        </w:rPr>
        <w:t>, умения распознавать части речи</w:t>
      </w:r>
      <w:r>
        <w:rPr>
          <w:rFonts w:ascii="Times New Roman" w:eastAsia="Times New Roman" w:hAnsi="Times New Roman" w:cs="Times New Roman"/>
        </w:rPr>
        <w:t xml:space="preserve"> (94%)</w:t>
      </w:r>
      <w:r w:rsidRPr="004E0F8C">
        <w:rPr>
          <w:rFonts w:ascii="Times New Roman" w:eastAsia="Times New Roman" w:hAnsi="Times New Roman" w:cs="Times New Roman"/>
        </w:rPr>
        <w:t xml:space="preserve">. </w:t>
      </w:r>
    </w:p>
    <w:p w:rsidR="000118E7" w:rsidRPr="00352D1B" w:rsidRDefault="000118E7" w:rsidP="000118E7">
      <w:pPr>
        <w:shd w:val="clear" w:color="auto" w:fill="FFFFFF"/>
        <w:ind w:left="284" w:right="28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Pr="00352D1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45</w:t>
      </w:r>
      <w:r w:rsidRPr="00352D1B">
        <w:rPr>
          <w:rFonts w:ascii="Times New Roman" w:hAnsi="Times New Roman"/>
        </w:rPr>
        <w:t xml:space="preserve">% обучающихся при </w:t>
      </w:r>
      <w:r>
        <w:rPr>
          <w:rFonts w:ascii="Times New Roman" w:hAnsi="Times New Roman"/>
        </w:rPr>
        <w:t xml:space="preserve">написании текста  под диктовку </w:t>
      </w:r>
      <w:r w:rsidRPr="00352D1B">
        <w:rPr>
          <w:rFonts w:ascii="Times New Roman" w:hAnsi="Times New Roman"/>
        </w:rPr>
        <w:t xml:space="preserve">не достаточно сформировано умение применять  в практике </w:t>
      </w:r>
      <w:proofErr w:type="gramStart"/>
      <w:r w:rsidRPr="00352D1B">
        <w:rPr>
          <w:rFonts w:ascii="Times New Roman" w:hAnsi="Times New Roman"/>
        </w:rPr>
        <w:t>письма</w:t>
      </w:r>
      <w:proofErr w:type="gramEnd"/>
      <w:r w:rsidRPr="00352D1B">
        <w:rPr>
          <w:rFonts w:ascii="Times New Roman" w:hAnsi="Times New Roman"/>
        </w:rPr>
        <w:t xml:space="preserve"> изученные орфографические нормы. Не осознают место возможного возникновения орфографической ошибки; при работе над ошибками не осознают причины появления ошибки и не всегда могут определить способы действий, помогающие предотвратить ее </w:t>
      </w:r>
      <w:proofErr w:type="gramStart"/>
      <w:r w:rsidRPr="00352D1B">
        <w:rPr>
          <w:rFonts w:ascii="Times New Roman" w:hAnsi="Times New Roman"/>
        </w:rPr>
        <w:t>в</w:t>
      </w:r>
      <w:proofErr w:type="gramEnd"/>
      <w:r w:rsidRPr="00352D1B">
        <w:rPr>
          <w:rFonts w:ascii="Times New Roman" w:hAnsi="Times New Roman"/>
        </w:rPr>
        <w:t xml:space="preserve"> последующих письменных работа.</w:t>
      </w:r>
    </w:p>
    <w:p w:rsidR="000118E7" w:rsidRDefault="000118E7" w:rsidP="000118E7">
      <w:pPr>
        <w:ind w:left="284" w:right="283" w:firstLine="567"/>
        <w:jc w:val="both"/>
        <w:rPr>
          <w:rFonts w:ascii="Times New Roman" w:hAnsi="Times New Roman"/>
        </w:rPr>
      </w:pPr>
      <w:r w:rsidRPr="00352D1B">
        <w:rPr>
          <w:rFonts w:ascii="Times New Roman" w:hAnsi="Times New Roman"/>
        </w:rPr>
        <w:t>По результатам выполнения 2 части работ</w:t>
      </w:r>
      <w:r>
        <w:rPr>
          <w:rFonts w:ascii="Times New Roman" w:hAnsi="Times New Roman"/>
        </w:rPr>
        <w:t xml:space="preserve">ы можно сделать вывод, </w:t>
      </w:r>
      <w:r w:rsidRPr="00352D1B">
        <w:rPr>
          <w:rFonts w:ascii="Times New Roman" w:hAnsi="Times New Roman"/>
        </w:rPr>
        <w:t>что</w:t>
      </w:r>
      <w:r>
        <w:rPr>
          <w:rFonts w:ascii="Times New Roman" w:hAnsi="Times New Roman"/>
        </w:rPr>
        <w:t xml:space="preserve"> успешно выполнены задания, в которых проверялось у</w:t>
      </w:r>
      <w:r w:rsidRPr="00DD09D2">
        <w:rPr>
          <w:rFonts w:ascii="Times New Roman" w:hAnsi="Times New Roman"/>
        </w:rPr>
        <w:t>мение к</w:t>
      </w:r>
      <w:r>
        <w:rPr>
          <w:rFonts w:ascii="Times New Roman" w:hAnsi="Times New Roman"/>
        </w:rPr>
        <w:t>лассифицировать согласные звуки, х</w:t>
      </w:r>
      <w:r w:rsidRPr="00DD09D2">
        <w:rPr>
          <w:rFonts w:ascii="Times New Roman" w:hAnsi="Times New Roman"/>
        </w:rPr>
        <w:t>арактеризовать звуки русского языка: согласные звонкие/глухие</w:t>
      </w:r>
      <w:r>
        <w:rPr>
          <w:rFonts w:ascii="Times New Roman" w:hAnsi="Times New Roman"/>
        </w:rPr>
        <w:t xml:space="preserve"> (89%), </w:t>
      </w:r>
      <w:r w:rsidRPr="002341C2">
        <w:rPr>
          <w:rFonts w:ascii="Times New Roman" w:hAnsi="Times New Roman"/>
          <w:iCs/>
        </w:rPr>
        <w:t>проводить морфологический разбор имен существительных по предложенному в учебнике алгоритму</w:t>
      </w:r>
      <w:r>
        <w:rPr>
          <w:rFonts w:ascii="Times New Roman" w:hAnsi="Times New Roman"/>
          <w:iCs/>
        </w:rPr>
        <w:t xml:space="preserve"> (88%), </w:t>
      </w:r>
      <w:r>
        <w:rPr>
          <w:rFonts w:ascii="Times New Roman" w:hAnsi="Times New Roman"/>
        </w:rPr>
        <w:t>у</w:t>
      </w:r>
      <w:r w:rsidRPr="00DD09D2">
        <w:rPr>
          <w:rFonts w:ascii="Times New Roman" w:hAnsi="Times New Roman"/>
        </w:rPr>
        <w:t>мение распознавать г</w:t>
      </w:r>
      <w:r>
        <w:rPr>
          <w:rFonts w:ascii="Times New Roman" w:hAnsi="Times New Roman"/>
        </w:rPr>
        <w:t>лаголы в предложении (93%),.</w:t>
      </w:r>
    </w:p>
    <w:p w:rsidR="000118E7" w:rsidRDefault="000118E7" w:rsidP="000118E7">
      <w:pPr>
        <w:ind w:left="284" w:right="28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 73</w:t>
      </w:r>
      <w:r w:rsidRPr="00352D1B">
        <w:rPr>
          <w:rFonts w:ascii="Times New Roman" w:hAnsi="Times New Roman"/>
        </w:rPr>
        <w:t xml:space="preserve">% </w:t>
      </w:r>
      <w:proofErr w:type="gramStart"/>
      <w:r w:rsidRPr="00352D1B">
        <w:rPr>
          <w:rFonts w:ascii="Times New Roman" w:hAnsi="Times New Roman"/>
        </w:rPr>
        <w:t>обучающихся</w:t>
      </w:r>
      <w:proofErr w:type="gramEnd"/>
      <w:r w:rsidRPr="00352D1B">
        <w:rPr>
          <w:rFonts w:ascii="Times New Roman" w:hAnsi="Times New Roman"/>
        </w:rPr>
        <w:t xml:space="preserve"> не достаточно сформировано 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 </w:t>
      </w:r>
      <w:proofErr w:type="gramStart"/>
      <w:r w:rsidRPr="00352D1B">
        <w:rPr>
          <w:rFonts w:ascii="Times New Roman" w:hAnsi="Times New Roman"/>
        </w:rPr>
        <w:t xml:space="preserve">У </w:t>
      </w:r>
      <w:r>
        <w:rPr>
          <w:rFonts w:ascii="Times New Roman" w:hAnsi="Times New Roman"/>
        </w:rPr>
        <w:t>62</w:t>
      </w:r>
      <w:r w:rsidRPr="00352D1B">
        <w:rPr>
          <w:rFonts w:ascii="Times New Roman" w:hAnsi="Times New Roman"/>
        </w:rPr>
        <w:t>% обучающихся возникли трудности при  классификации слова по составу (нахождение в словах с однозначно выделяемыми морфемами окончание, корень, приставку, суффикс).</w:t>
      </w:r>
      <w:proofErr w:type="gramEnd"/>
      <w:r w:rsidRPr="00352D1B">
        <w:rPr>
          <w:rFonts w:ascii="Times New Roman" w:hAnsi="Times New Roman"/>
        </w:rPr>
        <w:t xml:space="preserve"> У </w:t>
      </w:r>
      <w:r>
        <w:rPr>
          <w:rFonts w:ascii="Times New Roman" w:hAnsi="Times New Roman"/>
        </w:rPr>
        <w:t>64</w:t>
      </w:r>
      <w:r w:rsidRPr="00352D1B">
        <w:rPr>
          <w:rFonts w:ascii="Times New Roman" w:hAnsi="Times New Roman"/>
        </w:rPr>
        <w:t xml:space="preserve">% </w:t>
      </w:r>
      <w:proofErr w:type="gramStart"/>
      <w:r w:rsidRPr="00352D1B">
        <w:rPr>
          <w:rFonts w:ascii="Times New Roman" w:hAnsi="Times New Roman"/>
        </w:rPr>
        <w:t>обучающихся</w:t>
      </w:r>
      <w:proofErr w:type="gramEnd"/>
      <w:r w:rsidRPr="00352D1B">
        <w:rPr>
          <w:rFonts w:ascii="Times New Roman" w:hAnsi="Times New Roman"/>
        </w:rPr>
        <w:t xml:space="preserve"> на низком уровне умение  распознавать имена существительные в предложении, распознавать грамматические признаки имени существительного. </w:t>
      </w:r>
      <w:r>
        <w:rPr>
          <w:rFonts w:ascii="Times New Roman" w:hAnsi="Times New Roman"/>
        </w:rPr>
        <w:t>У 59</w:t>
      </w:r>
      <w:r w:rsidRPr="00352D1B">
        <w:rPr>
          <w:rFonts w:ascii="Times New Roman" w:hAnsi="Times New Roman"/>
        </w:rPr>
        <w:t xml:space="preserve">% </w:t>
      </w:r>
      <w:proofErr w:type="gramStart"/>
      <w:r w:rsidRPr="00352D1B">
        <w:rPr>
          <w:rFonts w:ascii="Times New Roman" w:hAnsi="Times New Roman"/>
        </w:rPr>
        <w:t>обучающихся</w:t>
      </w:r>
      <w:proofErr w:type="gramEnd"/>
      <w:r w:rsidRPr="00352D1B">
        <w:rPr>
          <w:rFonts w:ascii="Times New Roman" w:hAnsi="Times New Roman"/>
        </w:rPr>
        <w:t xml:space="preserve"> на низком уровне умение на основе данной информации  и собственного жизненного опыта обучающихся определять конкретную жизненную ситуацию для адекватной интерпретации данной информации, а </w:t>
      </w:r>
      <w:r w:rsidRPr="00352D1B">
        <w:rPr>
          <w:rFonts w:ascii="Times New Roman" w:hAnsi="Times New Roman"/>
        </w:rPr>
        <w:lastRenderedPageBreak/>
        <w:t>также  у 64% обучающихся не достаточно сформированы умения  соблюдать при письме изученные орфографические и пунктуационные нормы.</w:t>
      </w:r>
    </w:p>
    <w:p w:rsidR="000118E7" w:rsidRPr="00352D1B" w:rsidRDefault="000118E7" w:rsidP="000118E7">
      <w:pPr>
        <w:ind w:left="284" w:right="283" w:firstLine="720"/>
        <w:jc w:val="both"/>
        <w:rPr>
          <w:rFonts w:ascii="Times New Roman" w:hAnsi="Times New Roman"/>
        </w:rPr>
      </w:pPr>
    </w:p>
    <w:p w:rsidR="000118E7" w:rsidRDefault="000118E7" w:rsidP="000118E7">
      <w:pPr>
        <w:jc w:val="center"/>
        <w:rPr>
          <w:rFonts w:ascii="Times New Roman" w:hAnsi="Times New Roman"/>
          <w:b/>
        </w:rPr>
      </w:pPr>
      <w:r w:rsidRPr="00352D1B">
        <w:rPr>
          <w:rFonts w:ascii="Times New Roman" w:hAnsi="Times New Roman"/>
          <w:b/>
        </w:rPr>
        <w:t xml:space="preserve">Математика </w:t>
      </w:r>
    </w:p>
    <w:tbl>
      <w:tblPr>
        <w:tblW w:w="10348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6"/>
        <w:gridCol w:w="26"/>
        <w:gridCol w:w="6636"/>
        <w:gridCol w:w="709"/>
        <w:gridCol w:w="850"/>
        <w:gridCol w:w="851"/>
        <w:gridCol w:w="850"/>
      </w:tblGrid>
      <w:tr w:rsidR="000118E7" w:rsidRPr="00D24752" w:rsidTr="000118E7">
        <w:trPr>
          <w:trHeight w:hRule="exact" w:val="598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6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Блоки ПООП НОО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Макс</w:t>
            </w:r>
            <w:r w:rsidRPr="00D24752">
              <w:rPr>
                <w:rFonts w:ascii="Times New Roman" w:hAnsi="Times New Roman" w:cs="Times New Roman"/>
              </w:rPr>
              <w:br/>
              <w:t>балл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По ОО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</w:rPr>
            </w:pPr>
            <w:proofErr w:type="gramStart"/>
            <w:r w:rsidRPr="00D24752">
              <w:rPr>
                <w:rFonts w:ascii="Times New Roman" w:hAnsi="Times New Roman" w:cs="Times New Roman"/>
                <w:b/>
                <w:bCs/>
              </w:rPr>
              <w:t>Средний</w:t>
            </w:r>
            <w:proofErr w:type="gramEnd"/>
            <w:r w:rsidRPr="00D24752">
              <w:rPr>
                <w:rFonts w:ascii="Times New Roman" w:hAnsi="Times New Roman" w:cs="Times New Roman"/>
                <w:b/>
                <w:bCs/>
              </w:rPr>
              <w:t xml:space="preserve"> % выполнения</w:t>
            </w:r>
          </w:p>
        </w:tc>
      </w:tr>
      <w:tr w:rsidR="000118E7" w:rsidRPr="00D24752" w:rsidTr="000118E7">
        <w:trPr>
          <w:trHeight w:hRule="exact" w:val="1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 xml:space="preserve">выпускник </w:t>
            </w:r>
            <w:proofErr w:type="gramStart"/>
            <w:r w:rsidRPr="00D24752">
              <w:rPr>
                <w:rFonts w:ascii="Times New Roman" w:hAnsi="Times New Roman" w:cs="Times New Roman"/>
                <w:b/>
                <w:bCs/>
              </w:rPr>
              <w:t>научится</w:t>
            </w:r>
            <w:proofErr w:type="gramEnd"/>
            <w:r w:rsidRPr="00D24752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r w:rsidRPr="00D24752">
              <w:rPr>
                <w:rFonts w:ascii="Times New Roman" w:hAnsi="Times New Roman" w:cs="Times New Roman"/>
                <w:b/>
                <w:bCs/>
                <w:i/>
                <w:iCs/>
              </w:rPr>
              <w:t>получит возможность научиться</w:t>
            </w:r>
          </w:p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или проверяемые требования (умения) в соответствии с ФГОС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118E7" w:rsidRPr="00D24752" w:rsidTr="000118E7">
        <w:trPr>
          <w:trHeight w:val="418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По региону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По России</w:t>
            </w:r>
          </w:p>
        </w:tc>
      </w:tr>
      <w:tr w:rsidR="000118E7" w:rsidRPr="00D24752" w:rsidTr="000118E7">
        <w:trPr>
          <w:trHeight w:hRule="exact" w:val="575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28 уч.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48584 уч.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1548189 уч.</w:t>
            </w:r>
          </w:p>
        </w:tc>
      </w:tr>
      <w:tr w:rsidR="000118E7" w:rsidRPr="00D24752" w:rsidTr="000118E7">
        <w:trPr>
          <w:trHeight w:val="17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Умение выполнять арифметические действия с числами и числовыми выражениями. 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93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95</w:t>
            </w:r>
          </w:p>
        </w:tc>
      </w:tr>
      <w:tr w:rsidR="000118E7" w:rsidRPr="00D24752" w:rsidTr="000118E7">
        <w:trPr>
          <w:trHeight w:val="17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 xml:space="preserve">Умение выполнять арифметические действия с числами и числовыми выражениями. </w:t>
            </w:r>
            <w:proofErr w:type="gramStart"/>
            <w:r w:rsidRPr="00D24752">
              <w:rPr>
                <w:rFonts w:ascii="Times New Roman" w:hAnsi="Times New Roman" w:cs="Times New Roman"/>
              </w:rPr>
              <w:t>Вычислять значение числового выражения (содержащего 2–3 арифметических действия, со скобками и без скобок).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85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87</w:t>
            </w:r>
          </w:p>
        </w:tc>
      </w:tr>
      <w:tr w:rsidR="000118E7" w:rsidRPr="00D24752" w:rsidTr="000118E7">
        <w:trPr>
          <w:trHeight w:val="17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Решать арифметическим способом (в 1–2 действия) учебные задачи и задачи, связанные с повседневной жизнью.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87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87</w:t>
            </w:r>
          </w:p>
        </w:tc>
      </w:tr>
      <w:tr w:rsidR="000118E7" w:rsidRPr="00D24752" w:rsidTr="000118E7">
        <w:trPr>
          <w:trHeight w:val="17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 xml:space="preserve"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</w:t>
            </w:r>
            <w:proofErr w:type="gramStart"/>
            <w:r w:rsidRPr="00D24752">
              <w:rPr>
                <w:rFonts w:ascii="Times New Roman" w:hAnsi="Times New Roman" w:cs="Times New Roman"/>
              </w:rPr>
      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 выделять неизвестный компонент арифметического действия и находить его значение; решать арифметическим способом (в 1–2 действия) учебные задачи и задачи, связанные с повседневной жизнью.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</w:tr>
      <w:tr w:rsidR="000118E7" w:rsidRPr="00D24752" w:rsidTr="000118E7">
        <w:trPr>
          <w:trHeight w:val="17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5(1)</w:t>
            </w:r>
          </w:p>
        </w:tc>
        <w:tc>
          <w:tcPr>
            <w:tcW w:w="6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Умение исследовать, распознавать геометрические фигуры. Вычислять периметр треугольника, прямоугольника и квадрата, площадь прямоугольника и квадрата.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73</w:t>
            </w:r>
          </w:p>
        </w:tc>
      </w:tr>
      <w:tr w:rsidR="000118E7" w:rsidRPr="00D24752" w:rsidTr="000118E7">
        <w:trPr>
          <w:trHeight w:val="17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5(2)</w:t>
            </w:r>
          </w:p>
        </w:tc>
        <w:tc>
          <w:tcPr>
            <w:tcW w:w="6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Умение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0118E7" w:rsidRPr="00D24752" w:rsidTr="000118E7">
        <w:trPr>
          <w:trHeight w:val="17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6(1)</w:t>
            </w:r>
          </w:p>
        </w:tc>
        <w:tc>
          <w:tcPr>
            <w:tcW w:w="66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Умение работать с таблицами, схемами, графиками диаграммами. Читать несложные готовые таблицы.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94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93</w:t>
            </w:r>
          </w:p>
        </w:tc>
      </w:tr>
      <w:tr w:rsidR="000118E7" w:rsidRPr="00D24752" w:rsidTr="000118E7">
        <w:trPr>
          <w:trHeight w:val="170"/>
        </w:trPr>
        <w:tc>
          <w:tcPr>
            <w:tcW w:w="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6(2)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Умение работать с таблицами, схемами, графиками диаграммами, анализировать и интерпретировать данные.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88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88</w:t>
            </w:r>
          </w:p>
        </w:tc>
      </w:tr>
      <w:tr w:rsidR="000118E7" w:rsidRPr="00D24752" w:rsidTr="000118E7">
        <w:trPr>
          <w:trHeight w:val="170"/>
        </w:trPr>
        <w:tc>
          <w:tcPr>
            <w:tcW w:w="4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4752">
              <w:rPr>
                <w:rFonts w:ascii="Times New Roman" w:hAnsi="Times New Roman" w:cs="Times New Roman"/>
                <w:i/>
                <w:iCs/>
              </w:rPr>
              <w:t>Сравнивать и обобщать информацию, представленную в строках и столбцах несложных таблиц и диаграмм.</w:t>
            </w: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118E7" w:rsidRPr="00D24752" w:rsidTr="000118E7">
        <w:trPr>
          <w:trHeight w:val="170"/>
        </w:trPr>
        <w:tc>
          <w:tcPr>
            <w:tcW w:w="45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 xml:space="preserve">Умение выполнять арифметические действия с числами и числовыми выражениями. </w:t>
            </w:r>
            <w:proofErr w:type="gramStart"/>
            <w:r w:rsidRPr="00D24752">
              <w:rPr>
                <w:rFonts w:ascii="Times New Roman" w:hAnsi="Times New Roman" w:cs="Times New Roman"/>
              </w:rPr>
              <w:t xml:space="preserve">Выполнять письменно действия с многозначными числами (сложение, вычитание, умножение и </w:t>
            </w:r>
            <w:r w:rsidRPr="00D24752">
              <w:rPr>
                <w:rFonts w:ascii="Times New Roman" w:hAnsi="Times New Roman" w:cs="Times New Roman"/>
              </w:rPr>
              <w:lastRenderedPageBreak/>
              <w:t>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остатком).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71</w:t>
            </w:r>
          </w:p>
        </w:tc>
      </w:tr>
      <w:tr w:rsidR="000118E7" w:rsidRPr="00D24752" w:rsidTr="000118E7">
        <w:trPr>
          <w:trHeight w:val="170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lastRenderedPageBreak/>
              <w:t>8</w:t>
            </w:r>
          </w:p>
        </w:tc>
        <w:tc>
          <w:tcPr>
            <w:tcW w:w="66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 xml:space="preserve">Умение решать текстовые задачи. </w:t>
            </w:r>
            <w:proofErr w:type="gramStart"/>
            <w:r w:rsidRPr="00D24752">
              <w:rPr>
                <w:rFonts w:ascii="Times New Roman" w:hAnsi="Times New Roman" w:cs="Times New Roman"/>
              </w:rPr>
      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</w:tr>
      <w:tr w:rsidR="000118E7" w:rsidRPr="00D24752" w:rsidTr="000118E7">
        <w:trPr>
          <w:trHeight w:val="170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 w:firstLine="15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4752">
              <w:rPr>
                <w:rFonts w:ascii="Times New Roman" w:hAnsi="Times New Roman" w:cs="Times New Roman"/>
                <w:i/>
                <w:iCs/>
              </w:rPr>
              <w:t>решать задачи в 3–4 действия</w:t>
            </w: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118E7" w:rsidRPr="00D24752" w:rsidTr="000118E7">
        <w:trPr>
          <w:trHeight w:val="17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9(1)</w:t>
            </w:r>
          </w:p>
        </w:tc>
        <w:tc>
          <w:tcPr>
            <w:tcW w:w="66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</w:tr>
      <w:tr w:rsidR="000118E7" w:rsidRPr="00D24752" w:rsidTr="000118E7">
        <w:trPr>
          <w:trHeight w:val="17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9(2)</w:t>
            </w:r>
          </w:p>
        </w:tc>
        <w:tc>
          <w:tcPr>
            <w:tcW w:w="663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4752">
              <w:rPr>
                <w:rFonts w:ascii="Times New Roman" w:hAnsi="Times New Roman" w:cs="Times New Roman"/>
                <w:i/>
                <w:iCs/>
              </w:rPr>
      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</w:tr>
      <w:tr w:rsidR="000118E7" w:rsidRPr="00D24752" w:rsidTr="000118E7">
        <w:trPr>
          <w:trHeight w:val="170"/>
        </w:trPr>
        <w:tc>
          <w:tcPr>
            <w:tcW w:w="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Овладение основами логического и алгоритмического мышления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</w:tr>
      <w:tr w:rsidR="000118E7" w:rsidRPr="00D24752" w:rsidTr="000118E7">
        <w:trPr>
          <w:trHeight w:val="170"/>
        </w:trPr>
        <w:tc>
          <w:tcPr>
            <w:tcW w:w="4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 w:firstLine="15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4752">
              <w:rPr>
                <w:rFonts w:ascii="Times New Roman" w:hAnsi="Times New Roman" w:cs="Times New Roman"/>
                <w:i/>
                <w:iCs/>
              </w:rPr>
              <w:t>Собирать, представлять, интерпретировать информацию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118E7" w:rsidRPr="00D24752" w:rsidTr="000118E7">
        <w:trPr>
          <w:trHeight w:val="170"/>
        </w:trPr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Овладение основами пространственного воображения. Описывать взаимное расположение предметов в пространстве и на плоскости.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74</w:t>
            </w:r>
          </w:p>
        </w:tc>
      </w:tr>
      <w:tr w:rsidR="000118E7" w:rsidRPr="00D24752" w:rsidTr="000118E7">
        <w:trPr>
          <w:trHeight w:val="170"/>
        </w:trPr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 xml:space="preserve">Овладение основами логического и алгоритмического мышления.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</w:tr>
    </w:tbl>
    <w:p w:rsidR="000118E7" w:rsidRDefault="000118E7" w:rsidP="000118E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:rsidR="000118E7" w:rsidRDefault="000118E7" w:rsidP="000118E7">
      <w:pPr>
        <w:shd w:val="clear" w:color="auto" w:fill="FFFFFF"/>
        <w:ind w:left="284" w:right="283" w:firstLine="567"/>
        <w:jc w:val="both"/>
        <w:rPr>
          <w:rFonts w:ascii="Times New Roman" w:hAnsi="Times New Roman" w:cs="Times New Roman"/>
        </w:rPr>
      </w:pPr>
      <w:proofErr w:type="gramStart"/>
      <w:r w:rsidRPr="00DC1DC3">
        <w:rPr>
          <w:rFonts w:ascii="Times New Roman" w:eastAsia="Times New Roman" w:hAnsi="Times New Roman" w:cs="Times New Roman"/>
        </w:rPr>
        <w:t>В тестовой работе по математике успешно выполнены задания, в которых проверялось умение выполнять арифметические действия с числами и числовыми выражениями</w:t>
      </w:r>
      <w:r>
        <w:rPr>
          <w:rFonts w:ascii="Times New Roman" w:eastAsia="Times New Roman" w:hAnsi="Times New Roman" w:cs="Times New Roman"/>
        </w:rPr>
        <w:t xml:space="preserve"> (89%)</w:t>
      </w:r>
      <w:r w:rsidRPr="00DC1DC3">
        <w:rPr>
          <w:rFonts w:ascii="Times New Roman" w:eastAsia="Times New Roman" w:hAnsi="Times New Roman" w:cs="Times New Roman"/>
        </w:rPr>
        <w:t>, решать арифметическим способом задачи, связанные с повседневной жизнью</w:t>
      </w:r>
      <w:r>
        <w:rPr>
          <w:rFonts w:ascii="Times New Roman" w:eastAsia="Times New Roman" w:hAnsi="Times New Roman" w:cs="Times New Roman"/>
        </w:rPr>
        <w:t xml:space="preserve"> (95%)</w:t>
      </w:r>
      <w:r w:rsidRPr="00DC1DC3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у</w:t>
      </w:r>
      <w:r w:rsidRPr="00D24752">
        <w:rPr>
          <w:rFonts w:ascii="Times New Roman" w:hAnsi="Times New Roman" w:cs="Times New Roman"/>
        </w:rPr>
        <w:t>мение работать с таблицами, с</w:t>
      </w:r>
      <w:r>
        <w:rPr>
          <w:rFonts w:ascii="Times New Roman" w:hAnsi="Times New Roman" w:cs="Times New Roman"/>
        </w:rPr>
        <w:t>хемами, графиками диаграммами, читать несложные готовые таблицы (96%), у</w:t>
      </w:r>
      <w:r w:rsidRPr="00D24752">
        <w:rPr>
          <w:rFonts w:ascii="Times New Roman" w:hAnsi="Times New Roman" w:cs="Times New Roman"/>
        </w:rPr>
        <w:t>мение работать с таблицами, схемами, графиками диаграммами, анализировать и интерпретировать данные</w:t>
      </w:r>
      <w:r>
        <w:rPr>
          <w:rFonts w:ascii="Times New Roman" w:hAnsi="Times New Roman" w:cs="Times New Roman"/>
        </w:rPr>
        <w:t xml:space="preserve"> (89%)</w:t>
      </w:r>
      <w:r w:rsidRPr="00D24752">
        <w:rPr>
          <w:rFonts w:ascii="Times New Roman" w:hAnsi="Times New Roman" w:cs="Times New Roman"/>
        </w:rPr>
        <w:t>.</w:t>
      </w:r>
      <w:proofErr w:type="gramEnd"/>
    </w:p>
    <w:p w:rsidR="000118E7" w:rsidRPr="00A64908" w:rsidRDefault="000118E7" w:rsidP="000118E7">
      <w:pPr>
        <w:ind w:left="284" w:right="283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По результатам выполненных заданий можно сделать вывод, что у 43% обучающихся  недостаточно сформировано умение </w:t>
      </w:r>
      <w:r w:rsidRPr="00D24752">
        <w:rPr>
          <w:rFonts w:ascii="Times New Roman" w:hAnsi="Times New Roman" w:cs="Times New Roman"/>
        </w:rPr>
        <w:t>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 выделять неизвестный компонент арифметического действия и находить его значение;</w:t>
      </w:r>
      <w:proofErr w:type="gramEnd"/>
      <w:r w:rsidRPr="00D24752">
        <w:rPr>
          <w:rFonts w:ascii="Times New Roman" w:hAnsi="Times New Roman" w:cs="Times New Roman"/>
        </w:rPr>
        <w:t xml:space="preserve"> решать арифметическим способом (в 1–2 действия) учебные задачи и задачи, </w:t>
      </w:r>
      <w:r>
        <w:rPr>
          <w:rFonts w:ascii="Times New Roman" w:hAnsi="Times New Roman" w:cs="Times New Roman"/>
        </w:rPr>
        <w:t>связанные с повседневной жизнью; у 46 % обучающихся возникли трудности при вычислении</w:t>
      </w:r>
      <w:r w:rsidRPr="00D24752">
        <w:rPr>
          <w:rFonts w:ascii="Times New Roman" w:hAnsi="Times New Roman" w:cs="Times New Roman"/>
        </w:rPr>
        <w:t xml:space="preserve"> периметр</w:t>
      </w:r>
      <w:r>
        <w:rPr>
          <w:rFonts w:ascii="Times New Roman" w:hAnsi="Times New Roman" w:cs="Times New Roman"/>
        </w:rPr>
        <w:t>а</w:t>
      </w:r>
      <w:r w:rsidRPr="00D2475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площади прямоугольника и квадрата; у 96% обучающихся на низком уровне умение </w:t>
      </w:r>
      <w:r w:rsidRPr="00B3370A">
        <w:rPr>
          <w:rFonts w:ascii="Times New Roman" w:hAnsi="Times New Roman" w:cs="Times New Roman"/>
          <w:iCs/>
        </w:rPr>
        <w:t>интерпретировать информацию, полученную при проведении несложных исследований (объяснять, сравнивать и обобщать да</w:t>
      </w:r>
      <w:r>
        <w:rPr>
          <w:rFonts w:ascii="Times New Roman" w:hAnsi="Times New Roman" w:cs="Times New Roman"/>
          <w:iCs/>
        </w:rPr>
        <w:t xml:space="preserve">нные, делать выводы и прогнозы); у 55% обучающихся недостаточно сформировано </w:t>
      </w:r>
      <w:proofErr w:type="gramStart"/>
      <w:r>
        <w:rPr>
          <w:rFonts w:ascii="Times New Roman" w:hAnsi="Times New Roman" w:cs="Times New Roman"/>
          <w:iCs/>
        </w:rPr>
        <w:t>пространственное</w:t>
      </w:r>
      <w:proofErr w:type="gramEnd"/>
      <w:r>
        <w:rPr>
          <w:rFonts w:ascii="Times New Roman" w:hAnsi="Times New Roman" w:cs="Times New Roman"/>
          <w:iCs/>
        </w:rPr>
        <w:t xml:space="preserve"> воображения, имеют затруднения при </w:t>
      </w:r>
      <w:r>
        <w:rPr>
          <w:rFonts w:ascii="Times New Roman" w:hAnsi="Times New Roman" w:cs="Times New Roman"/>
        </w:rPr>
        <w:t>описывании взаимного расположения</w:t>
      </w:r>
      <w:r w:rsidRPr="00D24752">
        <w:rPr>
          <w:rFonts w:ascii="Times New Roman" w:hAnsi="Times New Roman" w:cs="Times New Roman"/>
        </w:rPr>
        <w:t xml:space="preserve"> предметов в пространст</w:t>
      </w:r>
      <w:r>
        <w:rPr>
          <w:rFonts w:ascii="Times New Roman" w:hAnsi="Times New Roman" w:cs="Times New Roman"/>
        </w:rPr>
        <w:t>ве и на плоскости;  95% обучающихся не овладели основами логического и алгоритмического мышления.</w:t>
      </w:r>
    </w:p>
    <w:p w:rsidR="000118E7" w:rsidRDefault="000118E7" w:rsidP="000118E7">
      <w:pPr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shd w:val="clear" w:color="auto" w:fill="FFFFFF"/>
        <w:ind w:left="284" w:right="283" w:firstLine="567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shd w:val="clear" w:color="auto" w:fill="FFFFFF"/>
        <w:ind w:left="284" w:right="283" w:firstLine="567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shd w:val="clear" w:color="auto" w:fill="FFFFFF"/>
        <w:ind w:left="284" w:right="283" w:firstLine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Окружающий мир</w:t>
      </w:r>
    </w:p>
    <w:tbl>
      <w:tblPr>
        <w:tblW w:w="1034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709"/>
        <w:gridCol w:w="850"/>
        <w:gridCol w:w="851"/>
        <w:gridCol w:w="850"/>
      </w:tblGrid>
      <w:tr w:rsidR="000118E7" w:rsidRPr="008A0ACC" w:rsidTr="000118E7">
        <w:trPr>
          <w:trHeight w:hRule="exact" w:val="479"/>
        </w:trPr>
        <w:tc>
          <w:tcPr>
            <w:tcW w:w="567" w:type="dxa"/>
            <w:vMerge w:val="restart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7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6521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7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Блоки ПООП НОО</w:t>
            </w:r>
          </w:p>
        </w:tc>
        <w:tc>
          <w:tcPr>
            <w:tcW w:w="709" w:type="dxa"/>
            <w:vMerge w:val="restart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7"/>
              <w:jc w:val="center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Макс</w:t>
            </w:r>
            <w:r w:rsidRPr="008A0ACC">
              <w:rPr>
                <w:rFonts w:ascii="Times New Roman" w:hAnsi="Times New Roman"/>
              </w:rPr>
              <w:br/>
              <w:t>балл</w:t>
            </w:r>
          </w:p>
        </w:tc>
        <w:tc>
          <w:tcPr>
            <w:tcW w:w="850" w:type="dxa"/>
            <w:vMerge w:val="restart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7"/>
              <w:jc w:val="center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По ОО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7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8A0ACC">
              <w:rPr>
                <w:rFonts w:ascii="Times New Roman" w:hAnsi="Times New Roman"/>
                <w:b/>
                <w:bCs/>
              </w:rPr>
              <w:t>Средний</w:t>
            </w:r>
            <w:proofErr w:type="gramEnd"/>
            <w:r w:rsidRPr="008A0ACC">
              <w:rPr>
                <w:rFonts w:ascii="Times New Roman" w:hAnsi="Times New Roman"/>
                <w:b/>
                <w:bCs/>
              </w:rPr>
              <w:t xml:space="preserve"> % выполнения</w:t>
            </w:r>
          </w:p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7"/>
              <w:jc w:val="center"/>
              <w:rPr>
                <w:rFonts w:ascii="Times New Roman" w:hAnsi="Times New Roman"/>
              </w:rPr>
            </w:pPr>
          </w:p>
        </w:tc>
      </w:tr>
      <w:tr w:rsidR="000118E7" w:rsidRPr="008A0ACC" w:rsidTr="000118E7">
        <w:trPr>
          <w:trHeight w:hRule="exact" w:val="410"/>
        </w:trPr>
        <w:tc>
          <w:tcPr>
            <w:tcW w:w="567" w:type="dxa"/>
            <w:vMerge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521" w:type="dxa"/>
            <w:vMerge w:val="restart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выпускник научится /</w:t>
            </w:r>
          </w:p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8A0ACC">
              <w:rPr>
                <w:rFonts w:ascii="Times New Roman" w:hAnsi="Times New Roman"/>
                <w:b/>
                <w:bCs/>
                <w:i/>
                <w:iCs/>
              </w:rPr>
              <w:lastRenderedPageBreak/>
              <w:t>получит возможность научиться</w:t>
            </w:r>
          </w:p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или проверяемые требования (умения) в соответствии с ФГОС</w:t>
            </w:r>
          </w:p>
        </w:tc>
        <w:tc>
          <w:tcPr>
            <w:tcW w:w="709" w:type="dxa"/>
            <w:vMerge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0118E7" w:rsidRPr="008A0ACC" w:rsidTr="000118E7">
        <w:trPr>
          <w:trHeight w:val="712"/>
        </w:trPr>
        <w:tc>
          <w:tcPr>
            <w:tcW w:w="567" w:type="dxa"/>
            <w:vMerge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521" w:type="dxa"/>
            <w:vMerge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регион.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По России</w:t>
            </w:r>
          </w:p>
        </w:tc>
      </w:tr>
      <w:tr w:rsidR="000118E7" w:rsidRPr="008A0ACC" w:rsidTr="000118E7">
        <w:trPr>
          <w:trHeight w:hRule="exact" w:val="623"/>
        </w:trPr>
        <w:tc>
          <w:tcPr>
            <w:tcW w:w="567" w:type="dxa"/>
            <w:vMerge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/>
              </w:rPr>
            </w:pPr>
          </w:p>
        </w:tc>
        <w:tc>
          <w:tcPr>
            <w:tcW w:w="6521" w:type="dxa"/>
            <w:vMerge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27 уч.</w:t>
            </w:r>
          </w:p>
        </w:tc>
        <w:tc>
          <w:tcPr>
            <w:tcW w:w="851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48467 уч.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1538335 уч.</w:t>
            </w:r>
          </w:p>
        </w:tc>
      </w:tr>
      <w:tr w:rsidR="000118E7" w:rsidRPr="008A0ACC" w:rsidTr="000118E7">
        <w:trPr>
          <w:trHeight w:val="1380"/>
        </w:trPr>
        <w:tc>
          <w:tcPr>
            <w:tcW w:w="567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6521" w:type="dxa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 xml:space="preserve"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использование различных способов анализа, передачи информации в соответствии с познавательными задачами; в том числе умение анализировать изображения. Узнавать изученные объекты и явления живой и неживой природы; использовать </w:t>
            </w:r>
            <w:proofErr w:type="spellStart"/>
            <w:r w:rsidRPr="008A0ACC">
              <w:rPr>
                <w:rFonts w:ascii="Times New Roman" w:hAnsi="Times New Roman"/>
              </w:rPr>
              <w:t>знаково­символические</w:t>
            </w:r>
            <w:proofErr w:type="spellEnd"/>
            <w:r w:rsidRPr="008A0ACC">
              <w:rPr>
                <w:rFonts w:ascii="Times New Roman" w:hAnsi="Times New Roman"/>
              </w:rPr>
              <w:t xml:space="preserve"> средства для решения задач. </w:t>
            </w:r>
          </w:p>
        </w:tc>
        <w:tc>
          <w:tcPr>
            <w:tcW w:w="709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89</w:t>
            </w:r>
          </w:p>
        </w:tc>
        <w:tc>
          <w:tcPr>
            <w:tcW w:w="851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93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93</w:t>
            </w:r>
          </w:p>
        </w:tc>
      </w:tr>
      <w:tr w:rsidR="000118E7" w:rsidRPr="008A0ACC" w:rsidTr="000118E7">
        <w:trPr>
          <w:trHeight w:val="1093"/>
        </w:trPr>
        <w:tc>
          <w:tcPr>
            <w:tcW w:w="567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6521" w:type="dxa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 xml:space="preserve">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доступных способов изучения природы. Использовать </w:t>
            </w:r>
            <w:proofErr w:type="spellStart"/>
            <w:r w:rsidRPr="008A0ACC">
              <w:rPr>
                <w:rFonts w:ascii="Times New Roman" w:hAnsi="Times New Roman"/>
              </w:rPr>
              <w:t>знаково­символические</w:t>
            </w:r>
            <w:proofErr w:type="spellEnd"/>
            <w:r w:rsidRPr="008A0ACC">
              <w:rPr>
                <w:rFonts w:ascii="Times New Roman" w:hAnsi="Times New Roman"/>
              </w:rPr>
              <w:t xml:space="preserve"> средства для решения задач; понимать информацию, представленную разными способами: словесно, в виде таблицы, схемы.</w:t>
            </w:r>
          </w:p>
        </w:tc>
        <w:tc>
          <w:tcPr>
            <w:tcW w:w="709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78</w:t>
            </w:r>
          </w:p>
        </w:tc>
        <w:tc>
          <w:tcPr>
            <w:tcW w:w="851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73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75</w:t>
            </w:r>
          </w:p>
        </w:tc>
      </w:tr>
      <w:tr w:rsidR="000118E7" w:rsidRPr="008A0ACC" w:rsidTr="000118E7">
        <w:trPr>
          <w:trHeight w:val="570"/>
        </w:trPr>
        <w:tc>
          <w:tcPr>
            <w:tcW w:w="567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3(1)</w:t>
            </w:r>
          </w:p>
        </w:tc>
        <w:tc>
          <w:tcPr>
            <w:tcW w:w="6521" w:type="dxa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</w:t>
            </w:r>
          </w:p>
        </w:tc>
        <w:tc>
          <w:tcPr>
            <w:tcW w:w="709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93</w:t>
            </w:r>
          </w:p>
        </w:tc>
        <w:tc>
          <w:tcPr>
            <w:tcW w:w="851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60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65</w:t>
            </w:r>
          </w:p>
        </w:tc>
      </w:tr>
      <w:tr w:rsidR="000118E7" w:rsidRPr="008A0ACC" w:rsidTr="000118E7">
        <w:trPr>
          <w:trHeight w:val="550"/>
        </w:trPr>
        <w:tc>
          <w:tcPr>
            <w:tcW w:w="567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3(2)</w:t>
            </w:r>
          </w:p>
        </w:tc>
        <w:tc>
          <w:tcPr>
            <w:tcW w:w="6521" w:type="dxa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овладение логическими действиями анализа, синтеза, обобщения, классификации по родовидовым признакам. Использовать готовые модели (глобус, карту, план)</w:t>
            </w:r>
          </w:p>
        </w:tc>
        <w:tc>
          <w:tcPr>
            <w:tcW w:w="709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88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89</w:t>
            </w:r>
          </w:p>
        </w:tc>
      </w:tr>
      <w:tr w:rsidR="000118E7" w:rsidRPr="008A0ACC" w:rsidTr="000118E7">
        <w:trPr>
          <w:trHeight w:val="558"/>
        </w:trPr>
        <w:tc>
          <w:tcPr>
            <w:tcW w:w="567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3(3)</w:t>
            </w:r>
          </w:p>
        </w:tc>
        <w:tc>
          <w:tcPr>
            <w:tcW w:w="6521" w:type="dxa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для объяснения явлений или описания свойств объектов; обнаруживать простейшие взаимосвязи между живой и неживой природой, взаимосвязи в живой природе.</w:t>
            </w:r>
          </w:p>
        </w:tc>
        <w:tc>
          <w:tcPr>
            <w:tcW w:w="709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67</w:t>
            </w:r>
          </w:p>
        </w:tc>
        <w:tc>
          <w:tcPr>
            <w:tcW w:w="851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59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60</w:t>
            </w:r>
          </w:p>
        </w:tc>
      </w:tr>
      <w:tr w:rsidR="000118E7" w:rsidRPr="008A0ACC" w:rsidTr="000118E7">
        <w:trPr>
          <w:trHeight w:val="850"/>
        </w:trPr>
        <w:tc>
          <w:tcPr>
            <w:tcW w:w="567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6521" w:type="dxa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Овладение начальными сведениями о сущности и особенностях объектов, процессов и явлений действительности; умение анализировать изображения</w:t>
            </w:r>
            <w:proofErr w:type="gramStart"/>
            <w:r w:rsidRPr="008A0ACC">
              <w:rPr>
                <w:rFonts w:ascii="Times New Roman" w:hAnsi="Times New Roman"/>
              </w:rPr>
              <w:t>.</w:t>
            </w:r>
            <w:proofErr w:type="gramEnd"/>
            <w:r w:rsidRPr="008A0ACC">
              <w:rPr>
                <w:rFonts w:ascii="Times New Roman" w:hAnsi="Times New Roman"/>
              </w:rPr>
              <w:t xml:space="preserve"> </w:t>
            </w:r>
            <w:proofErr w:type="gramStart"/>
            <w:r w:rsidRPr="008A0ACC">
              <w:rPr>
                <w:rFonts w:ascii="Times New Roman" w:hAnsi="Times New Roman"/>
              </w:rPr>
              <w:t>у</w:t>
            </w:r>
            <w:proofErr w:type="gramEnd"/>
            <w:r w:rsidRPr="008A0ACC">
              <w:rPr>
                <w:rFonts w:ascii="Times New Roman" w:hAnsi="Times New Roman"/>
              </w:rPr>
              <w:t xml:space="preserve">знавать изученные объекты и явления живой и неживой природы; использовать </w:t>
            </w:r>
            <w:proofErr w:type="spellStart"/>
            <w:r w:rsidRPr="008A0ACC">
              <w:rPr>
                <w:rFonts w:ascii="Times New Roman" w:hAnsi="Times New Roman"/>
              </w:rPr>
              <w:t>знаково­символические</w:t>
            </w:r>
            <w:proofErr w:type="spellEnd"/>
            <w:r w:rsidRPr="008A0ACC">
              <w:rPr>
                <w:rFonts w:ascii="Times New Roman" w:hAnsi="Times New Roman"/>
              </w:rPr>
              <w:t xml:space="preserve"> средства, в том числе модели, для решения задач.</w:t>
            </w:r>
          </w:p>
        </w:tc>
        <w:tc>
          <w:tcPr>
            <w:tcW w:w="709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91</w:t>
            </w:r>
          </w:p>
        </w:tc>
        <w:tc>
          <w:tcPr>
            <w:tcW w:w="851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75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78</w:t>
            </w:r>
          </w:p>
        </w:tc>
      </w:tr>
      <w:tr w:rsidR="000118E7" w:rsidRPr="008A0ACC" w:rsidTr="000118E7">
        <w:trPr>
          <w:trHeight w:val="833"/>
        </w:trPr>
        <w:tc>
          <w:tcPr>
            <w:tcW w:w="567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6521" w:type="dxa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 xml:space="preserve">Освоение элементарных норм </w:t>
            </w:r>
            <w:proofErr w:type="spellStart"/>
            <w:r w:rsidRPr="008A0ACC">
              <w:rPr>
                <w:rFonts w:ascii="Times New Roman" w:hAnsi="Times New Roman"/>
              </w:rPr>
              <w:t>здоровьесберегающего</w:t>
            </w:r>
            <w:proofErr w:type="spellEnd"/>
            <w:r w:rsidRPr="008A0ACC">
              <w:rPr>
                <w:rFonts w:ascii="Times New Roman" w:hAnsi="Times New Roman"/>
              </w:rPr>
              <w:t xml:space="preserve"> поведения в природной и социальной среде. 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      </w:r>
          </w:p>
        </w:tc>
        <w:tc>
          <w:tcPr>
            <w:tcW w:w="709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59</w:t>
            </w:r>
          </w:p>
        </w:tc>
        <w:tc>
          <w:tcPr>
            <w:tcW w:w="851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87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88</w:t>
            </w:r>
          </w:p>
        </w:tc>
      </w:tr>
      <w:tr w:rsidR="000118E7" w:rsidRPr="008A0ACC" w:rsidTr="000118E7">
        <w:trPr>
          <w:trHeight w:val="848"/>
        </w:trPr>
        <w:tc>
          <w:tcPr>
            <w:tcW w:w="567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6(1)</w:t>
            </w:r>
          </w:p>
        </w:tc>
        <w:tc>
          <w:tcPr>
            <w:tcW w:w="6521" w:type="dxa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</w:t>
            </w:r>
            <w:proofErr w:type="gramStart"/>
            <w:r w:rsidRPr="008A0ACC">
              <w:rPr>
                <w:rFonts w:ascii="Times New Roman" w:hAnsi="Times New Roman"/>
              </w:rPr>
              <w:t>о-</w:t>
            </w:r>
            <w:proofErr w:type="gramEnd"/>
            <w:r w:rsidRPr="008A0ACC">
              <w:rPr>
                <w:rFonts w:ascii="Times New Roman" w:hAnsi="Times New Roman"/>
              </w:rPr>
              <w:t xml:space="preserve"> следственных связей, построения рассуждений; осознанно строить речевое высказывание</w:t>
            </w:r>
          </w:p>
        </w:tc>
        <w:tc>
          <w:tcPr>
            <w:tcW w:w="709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78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78</w:t>
            </w:r>
          </w:p>
        </w:tc>
      </w:tr>
      <w:tr w:rsidR="000118E7" w:rsidRPr="008A0ACC" w:rsidTr="000118E7">
        <w:trPr>
          <w:trHeight w:val="548"/>
        </w:trPr>
        <w:tc>
          <w:tcPr>
            <w:tcW w:w="567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6(2)</w:t>
            </w:r>
          </w:p>
        </w:tc>
        <w:tc>
          <w:tcPr>
            <w:tcW w:w="6521" w:type="dxa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 xml:space="preserve">в соответствии с задачами коммуникации. Вычленять содержащиеся в тексте основные события; сравнивать между собой объекты, описанные в тексте, выделяя 2-3 </w:t>
            </w:r>
            <w:proofErr w:type="gramStart"/>
            <w:r w:rsidRPr="008A0ACC">
              <w:rPr>
                <w:rFonts w:ascii="Times New Roman" w:hAnsi="Times New Roman"/>
              </w:rPr>
              <w:t>существенных</w:t>
            </w:r>
            <w:proofErr w:type="gramEnd"/>
            <w:r w:rsidRPr="008A0ACC">
              <w:rPr>
                <w:rFonts w:ascii="Times New Roman" w:hAnsi="Times New Roman"/>
              </w:rPr>
              <w:t xml:space="preserve"> признака;</w:t>
            </w:r>
          </w:p>
        </w:tc>
        <w:tc>
          <w:tcPr>
            <w:tcW w:w="709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22</w:t>
            </w:r>
          </w:p>
        </w:tc>
        <w:tc>
          <w:tcPr>
            <w:tcW w:w="851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46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48</w:t>
            </w:r>
          </w:p>
        </w:tc>
      </w:tr>
      <w:tr w:rsidR="000118E7" w:rsidRPr="008A0ACC" w:rsidTr="000118E7">
        <w:trPr>
          <w:trHeight w:val="558"/>
        </w:trPr>
        <w:tc>
          <w:tcPr>
            <w:tcW w:w="567" w:type="dxa"/>
            <w:vMerge w:val="restart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6(3)</w:t>
            </w:r>
          </w:p>
        </w:tc>
        <w:tc>
          <w:tcPr>
            <w:tcW w:w="6521" w:type="dxa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проводить несложные наблюдения в окружающей среде и ставить опыты, используя простейшее лабораторное оборудование;</w:t>
            </w:r>
          </w:p>
        </w:tc>
        <w:tc>
          <w:tcPr>
            <w:tcW w:w="709" w:type="dxa"/>
            <w:vMerge w:val="restart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48</w:t>
            </w:r>
          </w:p>
        </w:tc>
        <w:tc>
          <w:tcPr>
            <w:tcW w:w="851" w:type="dxa"/>
            <w:vMerge w:val="restart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39</w:t>
            </w:r>
          </w:p>
        </w:tc>
        <w:tc>
          <w:tcPr>
            <w:tcW w:w="850" w:type="dxa"/>
            <w:vMerge w:val="restart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37</w:t>
            </w:r>
          </w:p>
        </w:tc>
      </w:tr>
      <w:tr w:rsidR="000118E7" w:rsidRPr="008A0ACC" w:rsidTr="000118E7">
        <w:trPr>
          <w:trHeight w:val="426"/>
        </w:trPr>
        <w:tc>
          <w:tcPr>
            <w:tcW w:w="567" w:type="dxa"/>
            <w:vMerge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521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firstLine="15"/>
              <w:jc w:val="both"/>
              <w:rPr>
                <w:rFonts w:ascii="Times New Roman" w:hAnsi="Times New Roman"/>
                <w:i/>
                <w:iCs/>
              </w:rPr>
            </w:pPr>
            <w:r w:rsidRPr="008A0ACC">
              <w:rPr>
                <w:rFonts w:ascii="Times New Roman" w:hAnsi="Times New Roman"/>
                <w:i/>
                <w:iCs/>
              </w:rPr>
              <w:t xml:space="preserve">создавать и преобразовывать модели и схемы для решения </w:t>
            </w:r>
            <w:r w:rsidRPr="008A0ACC">
              <w:rPr>
                <w:rFonts w:ascii="Times New Roman" w:hAnsi="Times New Roman"/>
                <w:i/>
                <w:iCs/>
              </w:rPr>
              <w:lastRenderedPageBreak/>
              <w:t>задач.</w:t>
            </w:r>
          </w:p>
        </w:tc>
        <w:tc>
          <w:tcPr>
            <w:tcW w:w="709" w:type="dxa"/>
            <w:vMerge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0118E7" w:rsidRPr="008A0ACC" w:rsidTr="000118E7">
        <w:trPr>
          <w:trHeight w:val="829"/>
        </w:trPr>
        <w:tc>
          <w:tcPr>
            <w:tcW w:w="567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lastRenderedPageBreak/>
              <w:t>7(1)</w:t>
            </w:r>
          </w:p>
        </w:tc>
        <w:tc>
          <w:tcPr>
            <w:tcW w:w="6521" w:type="dxa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Освоение элементарных правил нравственного поведения в мире природы и людей; использование знаково-символических сре</w:t>
            </w:r>
            <w:proofErr w:type="gramStart"/>
            <w:r w:rsidRPr="008A0ACC">
              <w:rPr>
                <w:rFonts w:ascii="Times New Roman" w:hAnsi="Times New Roman"/>
              </w:rPr>
              <w:t>дств пр</w:t>
            </w:r>
            <w:proofErr w:type="gramEnd"/>
            <w:r w:rsidRPr="008A0ACC">
              <w:rPr>
                <w:rFonts w:ascii="Times New Roman" w:hAnsi="Times New Roman"/>
              </w:rPr>
              <w:t>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коммуникации.</w:t>
            </w:r>
          </w:p>
        </w:tc>
        <w:tc>
          <w:tcPr>
            <w:tcW w:w="709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37</w:t>
            </w:r>
          </w:p>
        </w:tc>
        <w:tc>
          <w:tcPr>
            <w:tcW w:w="851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72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74</w:t>
            </w:r>
          </w:p>
        </w:tc>
      </w:tr>
      <w:tr w:rsidR="000118E7" w:rsidRPr="008A0ACC" w:rsidTr="000118E7">
        <w:trPr>
          <w:trHeight w:val="274"/>
        </w:trPr>
        <w:tc>
          <w:tcPr>
            <w:tcW w:w="567" w:type="dxa"/>
            <w:vMerge w:val="restart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7(2)</w:t>
            </w:r>
          </w:p>
        </w:tc>
        <w:tc>
          <w:tcPr>
            <w:tcW w:w="6521" w:type="dxa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 xml:space="preserve"> Использовать </w:t>
            </w:r>
            <w:proofErr w:type="spellStart"/>
            <w:r w:rsidRPr="008A0ACC">
              <w:rPr>
                <w:rFonts w:ascii="Times New Roman" w:hAnsi="Times New Roman"/>
              </w:rPr>
              <w:t>знаково­символические</w:t>
            </w:r>
            <w:proofErr w:type="spellEnd"/>
            <w:r w:rsidRPr="008A0ACC">
              <w:rPr>
                <w:rFonts w:ascii="Times New Roman" w:hAnsi="Times New Roman"/>
              </w:rPr>
              <w:t xml:space="preserve"> средства, в том числе модели, для решения задач/</w:t>
            </w:r>
          </w:p>
        </w:tc>
        <w:tc>
          <w:tcPr>
            <w:tcW w:w="709" w:type="dxa"/>
            <w:vMerge w:val="restart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43</w:t>
            </w:r>
          </w:p>
        </w:tc>
        <w:tc>
          <w:tcPr>
            <w:tcW w:w="851" w:type="dxa"/>
            <w:vMerge w:val="restart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69</w:t>
            </w:r>
          </w:p>
        </w:tc>
        <w:tc>
          <w:tcPr>
            <w:tcW w:w="850" w:type="dxa"/>
            <w:vMerge w:val="restart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69</w:t>
            </w:r>
          </w:p>
        </w:tc>
      </w:tr>
      <w:tr w:rsidR="000118E7" w:rsidRPr="008A0ACC" w:rsidTr="000118E7">
        <w:trPr>
          <w:trHeight w:val="408"/>
        </w:trPr>
        <w:tc>
          <w:tcPr>
            <w:tcW w:w="567" w:type="dxa"/>
            <w:vMerge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521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firstLine="15"/>
              <w:jc w:val="both"/>
              <w:rPr>
                <w:rFonts w:ascii="Times New Roman" w:hAnsi="Times New Roman"/>
                <w:i/>
                <w:iCs/>
              </w:rPr>
            </w:pPr>
            <w:r w:rsidRPr="008A0ACC">
              <w:rPr>
                <w:rFonts w:ascii="Times New Roman" w:hAnsi="Times New Roman"/>
                <w:i/>
                <w:iCs/>
              </w:rPr>
              <w:t>выполнять правила безопасного поведения в доме, на улице, природной среде</w:t>
            </w:r>
          </w:p>
        </w:tc>
        <w:tc>
          <w:tcPr>
            <w:tcW w:w="709" w:type="dxa"/>
            <w:vMerge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0118E7" w:rsidRPr="008A0ACC" w:rsidTr="000118E7">
        <w:trPr>
          <w:trHeight w:val="841"/>
        </w:trPr>
        <w:tc>
          <w:tcPr>
            <w:tcW w:w="567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6521" w:type="dxa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Оценивать характер взаимоотношений людей в различных социальных группах.</w:t>
            </w:r>
          </w:p>
        </w:tc>
        <w:tc>
          <w:tcPr>
            <w:tcW w:w="709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43</w:t>
            </w:r>
          </w:p>
        </w:tc>
        <w:tc>
          <w:tcPr>
            <w:tcW w:w="851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69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66</w:t>
            </w:r>
          </w:p>
        </w:tc>
      </w:tr>
      <w:tr w:rsidR="000118E7" w:rsidRPr="008A0ACC" w:rsidTr="000118E7">
        <w:trPr>
          <w:trHeight w:val="826"/>
        </w:trPr>
        <w:tc>
          <w:tcPr>
            <w:tcW w:w="567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9(1)</w:t>
            </w:r>
          </w:p>
        </w:tc>
        <w:tc>
          <w:tcPr>
            <w:tcW w:w="6521" w:type="dxa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8A0ACC">
              <w:rPr>
                <w:rFonts w:ascii="Times New Roman" w:hAnsi="Times New Roman"/>
              </w:rPr>
              <w:t>Сформированность</w:t>
            </w:r>
            <w:proofErr w:type="spellEnd"/>
            <w:r w:rsidRPr="008A0ACC">
              <w:rPr>
                <w:rFonts w:ascii="Times New Roman" w:hAnsi="Times New Roman"/>
              </w:rPr>
              <w:t xml:space="preserve">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</w:t>
            </w:r>
          </w:p>
        </w:tc>
        <w:tc>
          <w:tcPr>
            <w:tcW w:w="709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85</w:t>
            </w:r>
          </w:p>
        </w:tc>
        <w:tc>
          <w:tcPr>
            <w:tcW w:w="851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90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90</w:t>
            </w:r>
          </w:p>
        </w:tc>
      </w:tr>
      <w:tr w:rsidR="000118E7" w:rsidRPr="008A0ACC" w:rsidTr="000118E7">
        <w:trPr>
          <w:trHeight w:val="576"/>
        </w:trPr>
        <w:tc>
          <w:tcPr>
            <w:tcW w:w="567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9(2)</w:t>
            </w:r>
          </w:p>
        </w:tc>
        <w:tc>
          <w:tcPr>
            <w:tcW w:w="6521" w:type="dxa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</w:t>
            </w:r>
          </w:p>
        </w:tc>
        <w:tc>
          <w:tcPr>
            <w:tcW w:w="709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89</w:t>
            </w:r>
          </w:p>
        </w:tc>
        <w:tc>
          <w:tcPr>
            <w:tcW w:w="851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85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85</w:t>
            </w:r>
          </w:p>
        </w:tc>
      </w:tr>
      <w:tr w:rsidR="000118E7" w:rsidRPr="008A0ACC" w:rsidTr="000118E7">
        <w:trPr>
          <w:trHeight w:val="280"/>
        </w:trPr>
        <w:tc>
          <w:tcPr>
            <w:tcW w:w="567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9(3)</w:t>
            </w:r>
          </w:p>
        </w:tc>
        <w:tc>
          <w:tcPr>
            <w:tcW w:w="6521" w:type="dxa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</w:rPr>
            </w:pPr>
            <w:r w:rsidRPr="008A0ACC">
              <w:rPr>
                <w:rFonts w:ascii="Times New Roman" w:hAnsi="Times New Roman"/>
                <w:i/>
                <w:iCs/>
              </w:rPr>
              <w:t>осознавать свою неразрывную связь с окружающими социальными группами.</w:t>
            </w:r>
          </w:p>
        </w:tc>
        <w:tc>
          <w:tcPr>
            <w:tcW w:w="709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85</w:t>
            </w:r>
          </w:p>
        </w:tc>
        <w:tc>
          <w:tcPr>
            <w:tcW w:w="851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66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65</w:t>
            </w:r>
          </w:p>
        </w:tc>
      </w:tr>
      <w:tr w:rsidR="000118E7" w:rsidRPr="008A0ACC" w:rsidTr="000118E7">
        <w:trPr>
          <w:trHeight w:val="559"/>
        </w:trPr>
        <w:tc>
          <w:tcPr>
            <w:tcW w:w="567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10(1)</w:t>
            </w:r>
          </w:p>
        </w:tc>
        <w:tc>
          <w:tcPr>
            <w:tcW w:w="6521" w:type="dxa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8A0ACC">
              <w:rPr>
                <w:rFonts w:ascii="Times New Roman" w:hAnsi="Times New Roman"/>
              </w:rPr>
              <w:t>Сформированность</w:t>
            </w:r>
            <w:proofErr w:type="spellEnd"/>
            <w:r w:rsidRPr="008A0ACC">
              <w:rPr>
                <w:rFonts w:ascii="Times New Roman" w:hAnsi="Times New Roman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коммуникации.</w:t>
            </w:r>
          </w:p>
        </w:tc>
        <w:tc>
          <w:tcPr>
            <w:tcW w:w="709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87</w:t>
            </w:r>
          </w:p>
        </w:tc>
        <w:tc>
          <w:tcPr>
            <w:tcW w:w="851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83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83</w:t>
            </w:r>
          </w:p>
        </w:tc>
      </w:tr>
      <w:tr w:rsidR="000118E7" w:rsidRPr="008A0ACC" w:rsidTr="000118E7">
        <w:trPr>
          <w:trHeight w:val="833"/>
        </w:trPr>
        <w:tc>
          <w:tcPr>
            <w:tcW w:w="567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10(2)</w:t>
            </w:r>
          </w:p>
        </w:tc>
        <w:tc>
          <w:tcPr>
            <w:tcW w:w="6521" w:type="dxa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края.</w:t>
            </w:r>
          </w:p>
        </w:tc>
        <w:tc>
          <w:tcPr>
            <w:tcW w:w="709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41</w:t>
            </w:r>
          </w:p>
        </w:tc>
        <w:tc>
          <w:tcPr>
            <w:tcW w:w="851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49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49</w:t>
            </w:r>
          </w:p>
        </w:tc>
      </w:tr>
    </w:tbl>
    <w:p w:rsidR="000118E7" w:rsidRDefault="000118E7" w:rsidP="000118E7">
      <w:pPr>
        <w:shd w:val="clear" w:color="auto" w:fill="FFFFFF"/>
        <w:ind w:left="284" w:right="283" w:firstLine="567"/>
        <w:jc w:val="both"/>
        <w:rPr>
          <w:rFonts w:ascii="Times New Roman" w:eastAsia="Times New Roman" w:hAnsi="Times New Roman" w:cs="Times New Roman"/>
        </w:rPr>
      </w:pPr>
    </w:p>
    <w:p w:rsidR="000118E7" w:rsidRDefault="000118E7" w:rsidP="000118E7">
      <w:pPr>
        <w:shd w:val="clear" w:color="auto" w:fill="FFFFFF"/>
        <w:ind w:left="284" w:right="283" w:firstLine="567"/>
        <w:jc w:val="both"/>
        <w:rPr>
          <w:rFonts w:ascii="Times New Roman" w:hAnsi="Times New Roman"/>
        </w:rPr>
      </w:pPr>
      <w:r w:rsidRPr="00D27C74">
        <w:rPr>
          <w:rFonts w:ascii="Times New Roman" w:eastAsia="Times New Roman" w:hAnsi="Times New Roman" w:cs="Times New Roman"/>
        </w:rPr>
        <w:t xml:space="preserve">Анализ успешности выполнения заданий по окружающему миру показал, что лучше обучающиеся справились с заданиями: в которых проверялись умения: </w:t>
      </w:r>
      <w:r w:rsidRPr="008A0ACC">
        <w:rPr>
          <w:rFonts w:ascii="Times New Roman" w:hAnsi="Times New Roman"/>
        </w:rPr>
        <w:t>овладение логическими действиями анализа, синтеза, обобщения, классификации по родовидовым признакам</w:t>
      </w:r>
      <w:r>
        <w:rPr>
          <w:rFonts w:ascii="Times New Roman" w:hAnsi="Times New Roman"/>
        </w:rPr>
        <w:t xml:space="preserve"> (100%); о</w:t>
      </w:r>
      <w:r w:rsidRPr="008A0ACC">
        <w:rPr>
          <w:rFonts w:ascii="Times New Roman" w:hAnsi="Times New Roman"/>
        </w:rPr>
        <w:t>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</w:t>
      </w:r>
      <w:proofErr w:type="gramStart"/>
      <w:r w:rsidRPr="008A0ACC">
        <w:rPr>
          <w:rFonts w:ascii="Times New Roman" w:hAnsi="Times New Roman"/>
        </w:rPr>
        <w:t>о-</w:t>
      </w:r>
      <w:proofErr w:type="gramEnd"/>
      <w:r w:rsidRPr="008A0ACC">
        <w:rPr>
          <w:rFonts w:ascii="Times New Roman" w:hAnsi="Times New Roman"/>
        </w:rPr>
        <w:t xml:space="preserve"> следственных связей, построения рассуждений; осознанно строить речевое высказывание</w:t>
      </w:r>
      <w:r>
        <w:rPr>
          <w:rFonts w:ascii="Times New Roman" w:hAnsi="Times New Roman"/>
        </w:rPr>
        <w:t xml:space="preserve"> (100%); о</w:t>
      </w:r>
      <w:r w:rsidRPr="008A0ACC">
        <w:rPr>
          <w:rFonts w:ascii="Times New Roman" w:hAnsi="Times New Roman"/>
        </w:rPr>
        <w:t>владение начальными сведениями о сущности и особенностях объектов, процессов и явлений действительности (природных, социальных,</w:t>
      </w:r>
      <w:r>
        <w:rPr>
          <w:rFonts w:ascii="Times New Roman" w:hAnsi="Times New Roman"/>
        </w:rPr>
        <w:t xml:space="preserve"> культурных, технических и др.) (93%); о</w:t>
      </w:r>
      <w:r w:rsidRPr="008A0ACC">
        <w:rPr>
          <w:rFonts w:ascii="Times New Roman" w:hAnsi="Times New Roman"/>
        </w:rPr>
        <w:t>владение начальными сведениями о сущности и особенностях объектов, процессов и явлений действительности; умение анализировать изображения</w:t>
      </w:r>
      <w:proofErr w:type="gramStart"/>
      <w:r w:rsidRPr="008A0ACC">
        <w:rPr>
          <w:rFonts w:ascii="Times New Roman" w:hAnsi="Times New Roman"/>
        </w:rPr>
        <w:t>.</w:t>
      </w:r>
      <w:proofErr w:type="gramEnd"/>
      <w:r w:rsidRPr="008A0ACC">
        <w:rPr>
          <w:rFonts w:ascii="Times New Roman" w:hAnsi="Times New Roman"/>
        </w:rPr>
        <w:t xml:space="preserve"> </w:t>
      </w:r>
      <w:proofErr w:type="gramStart"/>
      <w:r w:rsidRPr="008A0ACC">
        <w:rPr>
          <w:rFonts w:ascii="Times New Roman" w:hAnsi="Times New Roman"/>
        </w:rPr>
        <w:t>у</w:t>
      </w:r>
      <w:proofErr w:type="gramEnd"/>
      <w:r w:rsidRPr="008A0ACC">
        <w:rPr>
          <w:rFonts w:ascii="Times New Roman" w:hAnsi="Times New Roman"/>
        </w:rPr>
        <w:t xml:space="preserve">знавать изученные объекты и явления живой и неживой природы; использовать </w:t>
      </w:r>
      <w:proofErr w:type="spellStart"/>
      <w:r w:rsidRPr="008A0ACC">
        <w:rPr>
          <w:rFonts w:ascii="Times New Roman" w:hAnsi="Times New Roman"/>
        </w:rPr>
        <w:t>знаково­символические</w:t>
      </w:r>
      <w:proofErr w:type="spellEnd"/>
      <w:r w:rsidRPr="008A0ACC">
        <w:rPr>
          <w:rFonts w:ascii="Times New Roman" w:hAnsi="Times New Roman"/>
        </w:rPr>
        <w:t xml:space="preserve"> средства, в том числе модели, для решения задач.</w:t>
      </w:r>
      <w:r>
        <w:rPr>
          <w:rFonts w:ascii="Times New Roman" w:hAnsi="Times New Roman"/>
        </w:rPr>
        <w:t xml:space="preserve"> (91%); сформировано уважительное отношение к России, родному краю (89%/87%).</w:t>
      </w:r>
    </w:p>
    <w:p w:rsidR="000118E7" w:rsidRPr="007F20D0" w:rsidRDefault="000118E7" w:rsidP="000118E7">
      <w:pPr>
        <w:ind w:left="284" w:right="283" w:firstLine="567"/>
        <w:jc w:val="both"/>
        <w:rPr>
          <w:rFonts w:ascii="Times New Roman" w:hAnsi="Times New Roman"/>
        </w:rPr>
      </w:pPr>
      <w:proofErr w:type="gramStart"/>
      <w:r w:rsidRPr="007F20D0">
        <w:rPr>
          <w:rFonts w:ascii="Times New Roman" w:hAnsi="Times New Roman"/>
        </w:rPr>
        <w:t>По результатам выполнения работ</w:t>
      </w:r>
      <w:r>
        <w:rPr>
          <w:rFonts w:ascii="Times New Roman" w:hAnsi="Times New Roman"/>
        </w:rPr>
        <w:t>ы можно сделать вывод, что у 78</w:t>
      </w:r>
      <w:r w:rsidRPr="007F20D0">
        <w:rPr>
          <w:rFonts w:ascii="Times New Roman" w:hAnsi="Times New Roman"/>
        </w:rPr>
        <w:t xml:space="preserve">% обучающихся не достаточно сформированы  умения сравнения, анализа, синтеза, установления </w:t>
      </w:r>
      <w:r>
        <w:rPr>
          <w:rFonts w:ascii="Times New Roman" w:hAnsi="Times New Roman"/>
        </w:rPr>
        <w:t>аналогий и причинно-</w:t>
      </w:r>
      <w:r w:rsidRPr="007F20D0">
        <w:rPr>
          <w:rFonts w:ascii="Times New Roman" w:hAnsi="Times New Roman"/>
        </w:rPr>
        <w:t>следственных связей, построения рассуждений; осознанно строить речевое высказывание в соответствии с задачами коммуникации, а также вычленять содержащиеся в тексте основные события; сравнивать между собой объекты, описанные в тексте, выделяя 2-3 существенных признака.</w:t>
      </w:r>
      <w:proofErr w:type="gramEnd"/>
      <w:r w:rsidRPr="007F20D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 57</w:t>
      </w:r>
      <w:r w:rsidRPr="007F20D0">
        <w:rPr>
          <w:rFonts w:ascii="Times New Roman" w:hAnsi="Times New Roman"/>
        </w:rPr>
        <w:t xml:space="preserve">% обучающихся не достаточно знаний в </w:t>
      </w:r>
      <w:r w:rsidRPr="007F20D0">
        <w:rPr>
          <w:rFonts w:ascii="Times New Roman" w:hAnsi="Times New Roman"/>
        </w:rPr>
        <w:lastRenderedPageBreak/>
        <w:t>использовании знаково-символических средств, в том числ</w:t>
      </w:r>
      <w:r>
        <w:rPr>
          <w:rFonts w:ascii="Times New Roman" w:hAnsi="Times New Roman"/>
        </w:rPr>
        <w:t>е модели, для решения задач. У 59</w:t>
      </w:r>
      <w:r w:rsidRPr="007F20D0">
        <w:rPr>
          <w:rFonts w:ascii="Times New Roman" w:hAnsi="Times New Roman"/>
        </w:rPr>
        <w:t xml:space="preserve">% </w:t>
      </w:r>
      <w:proofErr w:type="gramStart"/>
      <w:r w:rsidRPr="007F20D0">
        <w:rPr>
          <w:rFonts w:ascii="Times New Roman" w:hAnsi="Times New Roman"/>
        </w:rPr>
        <w:t>обучающихся</w:t>
      </w:r>
      <w:proofErr w:type="gramEnd"/>
      <w:r w:rsidRPr="007F20D0">
        <w:rPr>
          <w:rFonts w:ascii="Times New Roman" w:hAnsi="Times New Roman"/>
        </w:rPr>
        <w:t xml:space="preserve"> не сформировано умение описывать достопримечательности своего родного края.</w:t>
      </w:r>
    </w:p>
    <w:p w:rsidR="000118E7" w:rsidRPr="007F20D0" w:rsidRDefault="000118E7" w:rsidP="000118E7">
      <w:pPr>
        <w:shd w:val="clear" w:color="auto" w:fill="FFFFFF"/>
        <w:ind w:left="284" w:right="283" w:firstLine="567"/>
        <w:jc w:val="both"/>
        <w:rPr>
          <w:rFonts w:ascii="Times New Roman" w:eastAsia="Times New Roman" w:hAnsi="Times New Roman" w:cs="Times New Roman"/>
        </w:rPr>
      </w:pPr>
    </w:p>
    <w:p w:rsidR="000118E7" w:rsidRDefault="000118E7" w:rsidP="000118E7">
      <w:pPr>
        <w:shd w:val="clear" w:color="auto" w:fill="FFFFFF"/>
        <w:ind w:right="283" w:firstLine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 xml:space="preserve">9. Соответствие отметок за проверочную работу и отметок в журнале за </w:t>
      </w:r>
      <w:r>
        <w:rPr>
          <w:rFonts w:ascii="Times New Roman" w:hAnsi="Times New Roman"/>
          <w:lang w:val="en-US"/>
        </w:rPr>
        <w:t>III</w:t>
      </w:r>
      <w:r>
        <w:rPr>
          <w:rFonts w:ascii="Times New Roman" w:hAnsi="Times New Roman"/>
        </w:rPr>
        <w:t xml:space="preserve"> четверть</w:t>
      </w:r>
    </w:p>
    <w:p w:rsidR="000118E7" w:rsidRDefault="000118E7" w:rsidP="000118E7">
      <w:pPr>
        <w:shd w:val="clear" w:color="auto" w:fill="FFFFFF"/>
        <w:ind w:right="283" w:firstLine="284"/>
        <w:jc w:val="both"/>
        <w:rPr>
          <w:rFonts w:ascii="Times New Roman" w:hAnsi="Times New Roman"/>
        </w:rPr>
      </w:pPr>
    </w:p>
    <w:tbl>
      <w:tblPr>
        <w:tblStyle w:val="af6"/>
        <w:tblW w:w="0" w:type="auto"/>
        <w:tblInd w:w="392" w:type="dxa"/>
        <w:tblLook w:val="04A0" w:firstRow="1" w:lastRow="0" w:firstColumn="1" w:lastColumn="0" w:noHBand="0" w:noVBand="1"/>
      </w:tblPr>
      <w:tblGrid>
        <w:gridCol w:w="2233"/>
        <w:gridCol w:w="2516"/>
        <w:gridCol w:w="2499"/>
        <w:gridCol w:w="2496"/>
      </w:tblGrid>
      <w:tr w:rsidR="000118E7" w:rsidRPr="00362405" w:rsidTr="000118E7">
        <w:tc>
          <w:tcPr>
            <w:tcW w:w="2268" w:type="dxa"/>
          </w:tcPr>
          <w:p w:rsidR="000118E7" w:rsidRPr="00F62F36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2F36">
              <w:rPr>
                <w:rFonts w:ascii="Times New Roman" w:eastAsia="Times New Roman" w:hAnsi="Times New Roman" w:cs="Times New Roman"/>
                <w:b/>
              </w:rPr>
              <w:t>Предмет</w:t>
            </w:r>
          </w:p>
        </w:tc>
        <w:tc>
          <w:tcPr>
            <w:tcW w:w="2551" w:type="dxa"/>
          </w:tcPr>
          <w:p w:rsidR="000118E7" w:rsidRDefault="000118E7" w:rsidP="000118E7">
            <w:pPr>
              <w:jc w:val="center"/>
            </w:pPr>
            <w:r w:rsidRPr="00362405">
              <w:rPr>
                <w:rFonts w:ascii="TimesNewRomanPSMT" w:hAnsi="TimesNewRomanPSMT"/>
              </w:rPr>
              <w:t>Процент</w:t>
            </w:r>
            <w:r>
              <w:rPr>
                <w:rFonts w:ascii="TimesNewRomanPSMT" w:hAnsi="TimesNewRomanPSMT"/>
              </w:rPr>
              <w:t xml:space="preserve"> </w:t>
            </w:r>
            <w:r w:rsidRPr="00097D38">
              <w:rPr>
                <w:rFonts w:ascii="Times New Roman" w:hAnsi="Times New Roman" w:cs="Times New Roman"/>
              </w:rPr>
              <w:t>отметок,</w:t>
            </w:r>
            <w:r w:rsidRPr="00362405">
              <w:rPr>
                <w:rFonts w:ascii="TimesNewRomanPSMT" w:hAnsi="TimesNewRomanPSMT"/>
              </w:rPr>
              <w:t xml:space="preserve"> </w:t>
            </w:r>
            <w:r w:rsidRPr="00ED34C5">
              <w:rPr>
                <w:rFonts w:ascii="TimesNewRomanPSMT" w:hAnsi="TimesNewRomanPSMT"/>
                <w:b/>
              </w:rPr>
              <w:t>подтвердивших</w:t>
            </w:r>
            <w:r w:rsidRPr="00362405">
              <w:rPr>
                <w:rFonts w:ascii="TimesNewRomanPSMT" w:hAnsi="TimesNewRomanPSMT"/>
              </w:rPr>
              <w:t xml:space="preserve"> результаты </w:t>
            </w:r>
          </w:p>
          <w:p w:rsidR="000118E7" w:rsidRPr="00F62F36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 w:rsidRPr="00362405">
              <w:rPr>
                <w:rFonts w:ascii="Times New Roman" w:hAnsi="Times New Roman"/>
              </w:rPr>
              <w:t xml:space="preserve"> четверти</w:t>
            </w:r>
          </w:p>
        </w:tc>
        <w:tc>
          <w:tcPr>
            <w:tcW w:w="2552" w:type="dxa"/>
          </w:tcPr>
          <w:p w:rsidR="000118E7" w:rsidRDefault="000118E7" w:rsidP="000118E7">
            <w:pPr>
              <w:jc w:val="center"/>
            </w:pPr>
            <w:r w:rsidRPr="00362405">
              <w:rPr>
                <w:rFonts w:ascii="TimesNewRomanPSMT" w:hAnsi="TimesNewRomanPSMT"/>
              </w:rPr>
              <w:t xml:space="preserve">Процент </w:t>
            </w:r>
            <w:r w:rsidRPr="00097D38">
              <w:rPr>
                <w:rFonts w:ascii="Times New Roman" w:hAnsi="Times New Roman" w:cs="Times New Roman"/>
              </w:rPr>
              <w:t>отметок</w:t>
            </w:r>
            <w:r w:rsidRPr="00362405">
              <w:rPr>
                <w:rFonts w:ascii="TimesNewRomanPSMT" w:hAnsi="TimesNewRomanPSMT"/>
              </w:rPr>
              <w:t xml:space="preserve">, </w:t>
            </w:r>
            <w:r w:rsidRPr="00ED34C5">
              <w:rPr>
                <w:rFonts w:ascii="TimesNewRomanPSMT" w:hAnsi="TimesNewRomanPSMT"/>
                <w:b/>
              </w:rPr>
              <w:t>повысивших</w:t>
            </w:r>
            <w:r w:rsidRPr="00362405">
              <w:rPr>
                <w:rFonts w:ascii="TimesNewRomanPSMT" w:hAnsi="TimesNewRomanPSMT"/>
              </w:rPr>
              <w:t xml:space="preserve"> результаты </w:t>
            </w:r>
          </w:p>
          <w:p w:rsidR="000118E7" w:rsidRPr="00F62F36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 w:rsidRPr="00362405">
              <w:rPr>
                <w:rFonts w:ascii="Times New Roman" w:hAnsi="Times New Roman"/>
              </w:rPr>
              <w:t xml:space="preserve"> четверти</w:t>
            </w:r>
          </w:p>
        </w:tc>
        <w:tc>
          <w:tcPr>
            <w:tcW w:w="2552" w:type="dxa"/>
          </w:tcPr>
          <w:p w:rsidR="000118E7" w:rsidRDefault="000118E7" w:rsidP="000118E7">
            <w:pPr>
              <w:jc w:val="center"/>
            </w:pPr>
            <w:r w:rsidRPr="00362405">
              <w:rPr>
                <w:rFonts w:ascii="TimesNewRomanPSMT" w:hAnsi="TimesNewRomanPSMT"/>
              </w:rPr>
              <w:t xml:space="preserve">Процент </w:t>
            </w:r>
            <w:r w:rsidRPr="00097D38">
              <w:rPr>
                <w:rFonts w:ascii="Times New Roman" w:hAnsi="Times New Roman" w:cs="Times New Roman"/>
              </w:rPr>
              <w:t>отметок</w:t>
            </w:r>
            <w:r w:rsidRPr="00362405">
              <w:rPr>
                <w:rFonts w:ascii="TimesNewRomanPSMT" w:hAnsi="TimesNewRomanPSMT"/>
              </w:rPr>
              <w:t xml:space="preserve">, </w:t>
            </w:r>
            <w:r w:rsidRPr="00ED34C5">
              <w:rPr>
                <w:rFonts w:ascii="TimesNewRomanPSMT" w:hAnsi="TimesNewRomanPSMT"/>
                <w:b/>
              </w:rPr>
              <w:t xml:space="preserve">понизивших </w:t>
            </w:r>
            <w:r w:rsidRPr="00362405">
              <w:rPr>
                <w:rFonts w:ascii="TimesNewRomanPSMT" w:hAnsi="TimesNewRomanPSMT"/>
              </w:rPr>
              <w:t xml:space="preserve">результаты </w:t>
            </w:r>
          </w:p>
          <w:p w:rsidR="000118E7" w:rsidRPr="00362405" w:rsidRDefault="000118E7" w:rsidP="000118E7">
            <w:pPr>
              <w:jc w:val="center"/>
              <w:rPr>
                <w:rFonts w:ascii="TimesNewRomanPSMT" w:hAnsi="TimesNewRomanPSMT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 w:rsidRPr="00362405">
              <w:rPr>
                <w:rFonts w:ascii="Times New Roman" w:hAnsi="Times New Roman"/>
              </w:rPr>
              <w:t xml:space="preserve"> четверти</w:t>
            </w:r>
          </w:p>
        </w:tc>
      </w:tr>
      <w:tr w:rsidR="000118E7" w:rsidTr="000118E7">
        <w:tc>
          <w:tcPr>
            <w:tcW w:w="2268" w:type="dxa"/>
          </w:tcPr>
          <w:p w:rsidR="000118E7" w:rsidRDefault="000118E7" w:rsidP="000118E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551" w:type="dxa"/>
          </w:tcPr>
          <w:p w:rsidR="000118E7" w:rsidRPr="00A15FE2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21/75%</w:t>
            </w:r>
          </w:p>
        </w:tc>
        <w:tc>
          <w:tcPr>
            <w:tcW w:w="2552" w:type="dxa"/>
            <w:vAlign w:val="center"/>
          </w:tcPr>
          <w:p w:rsidR="000118E7" w:rsidRPr="00A15FE2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3/10,7%</w:t>
            </w:r>
          </w:p>
        </w:tc>
        <w:tc>
          <w:tcPr>
            <w:tcW w:w="2552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4/14,3%</w:t>
            </w:r>
          </w:p>
        </w:tc>
      </w:tr>
      <w:tr w:rsidR="000118E7" w:rsidRPr="00097D38" w:rsidTr="000118E7">
        <w:tc>
          <w:tcPr>
            <w:tcW w:w="2268" w:type="dxa"/>
          </w:tcPr>
          <w:p w:rsidR="000118E7" w:rsidRDefault="000118E7" w:rsidP="000118E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2551" w:type="dxa"/>
          </w:tcPr>
          <w:p w:rsidR="000118E7" w:rsidRPr="00097D38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19/67,9%</w:t>
            </w:r>
          </w:p>
        </w:tc>
        <w:tc>
          <w:tcPr>
            <w:tcW w:w="2552" w:type="dxa"/>
            <w:vAlign w:val="center"/>
          </w:tcPr>
          <w:p w:rsidR="000118E7" w:rsidRPr="00097D38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6/21,4%</w:t>
            </w:r>
          </w:p>
        </w:tc>
        <w:tc>
          <w:tcPr>
            <w:tcW w:w="2552" w:type="dxa"/>
          </w:tcPr>
          <w:p w:rsidR="000118E7" w:rsidRPr="00097D38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3/10,7%</w:t>
            </w:r>
          </w:p>
        </w:tc>
      </w:tr>
      <w:tr w:rsidR="000118E7" w:rsidTr="000118E7">
        <w:tc>
          <w:tcPr>
            <w:tcW w:w="2268" w:type="dxa"/>
          </w:tcPr>
          <w:p w:rsidR="000118E7" w:rsidRDefault="000118E7" w:rsidP="000118E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Окружающий мир</w:t>
            </w:r>
          </w:p>
        </w:tc>
        <w:tc>
          <w:tcPr>
            <w:tcW w:w="2551" w:type="dxa"/>
          </w:tcPr>
          <w:p w:rsidR="000118E7" w:rsidRPr="00A15FE2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18/66,7%</w:t>
            </w:r>
          </w:p>
        </w:tc>
        <w:tc>
          <w:tcPr>
            <w:tcW w:w="2552" w:type="dxa"/>
            <w:vAlign w:val="center"/>
          </w:tcPr>
          <w:p w:rsidR="000118E7" w:rsidRPr="00A15FE2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7/25,9%</w:t>
            </w:r>
          </w:p>
        </w:tc>
        <w:tc>
          <w:tcPr>
            <w:tcW w:w="2552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2/7,4%</w:t>
            </w:r>
          </w:p>
        </w:tc>
      </w:tr>
    </w:tbl>
    <w:p w:rsidR="000118E7" w:rsidRDefault="000118E7" w:rsidP="000118E7">
      <w:pPr>
        <w:shd w:val="clear" w:color="auto" w:fill="FFFFFF"/>
        <w:ind w:right="283" w:firstLine="284"/>
        <w:jc w:val="both"/>
        <w:rPr>
          <w:rFonts w:ascii="Times New Roman" w:hAnsi="Times New Roman"/>
        </w:rPr>
      </w:pPr>
    </w:p>
    <w:p w:rsidR="000118E7" w:rsidRDefault="000118E7" w:rsidP="000118E7">
      <w:pPr>
        <w:shd w:val="clear" w:color="auto" w:fill="FFFFFF"/>
        <w:ind w:right="283" w:firstLine="284"/>
        <w:jc w:val="center"/>
        <w:rPr>
          <w:rFonts w:ascii="Times New Roman" w:eastAsia="Times New Roman" w:hAnsi="Times New Roman" w:cs="Times New Roman"/>
          <w:b/>
        </w:rPr>
      </w:pPr>
      <w:r w:rsidRPr="00D1174C">
        <w:rPr>
          <w:rFonts w:ascii="Times New Roman" w:eastAsia="Times New Roman" w:hAnsi="Times New Roman" w:cs="Times New Roman"/>
          <w:b/>
        </w:rPr>
        <w:t>Русский язык</w:t>
      </w:r>
    </w:p>
    <w:p w:rsidR="000118E7" w:rsidRDefault="000118E7" w:rsidP="000118E7">
      <w:pPr>
        <w:rPr>
          <w:rFonts w:ascii="Times New Roman" w:hAnsi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EC39F02" wp14:editId="21B7E705">
            <wp:simplePos x="0" y="0"/>
            <wp:positionH relativeFrom="column">
              <wp:posOffset>425450</wp:posOffset>
            </wp:positionH>
            <wp:positionV relativeFrom="paragraph">
              <wp:posOffset>119380</wp:posOffset>
            </wp:positionV>
            <wp:extent cx="4096385" cy="1297940"/>
            <wp:effectExtent l="0" t="0" r="0" b="0"/>
            <wp:wrapThrough wrapText="bothSides">
              <wp:wrapPolygon edited="0">
                <wp:start x="0" y="0"/>
                <wp:lineTo x="0" y="21241"/>
                <wp:lineTo x="21496" y="21241"/>
                <wp:lineTo x="21496" y="0"/>
                <wp:lineTo x="0" y="0"/>
              </wp:wrapPolygon>
            </wp:wrapThrough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95"/>
        <w:gridCol w:w="1701"/>
        <w:gridCol w:w="1842"/>
      </w:tblGrid>
      <w:tr w:rsidR="000118E7" w:rsidTr="000118E7">
        <w:trPr>
          <w:trHeight w:hRule="exact" w:val="712"/>
        </w:trPr>
        <w:tc>
          <w:tcPr>
            <w:tcW w:w="4395" w:type="dxa"/>
          </w:tcPr>
          <w:p w:rsidR="000118E7" w:rsidRPr="00D1174C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</w:rPr>
            </w:pPr>
            <w:r w:rsidRPr="00D117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0118E7" w:rsidRPr="00D1174C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1842" w:type="dxa"/>
            <w:vAlign w:val="center"/>
          </w:tcPr>
          <w:p w:rsidR="000118E7" w:rsidRPr="00D1174C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74C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0118E7" w:rsidTr="000118E7">
        <w:trPr>
          <w:trHeight w:hRule="exact" w:val="306"/>
        </w:trPr>
        <w:tc>
          <w:tcPr>
            <w:tcW w:w="4395" w:type="dxa"/>
            <w:vAlign w:val="center"/>
          </w:tcPr>
          <w:p w:rsidR="000118E7" w:rsidRPr="00ED34C5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Понизили (</w:t>
            </w:r>
            <w:proofErr w:type="spellStart"/>
            <w:r w:rsidRPr="00ED34C5">
              <w:rPr>
                <w:rFonts w:ascii="Times New Roman" w:hAnsi="Times New Roman" w:cs="Times New Roman"/>
              </w:rPr>
              <w:t>Отм</w:t>
            </w:r>
            <w:proofErr w:type="spellEnd"/>
            <w:r w:rsidRPr="00ED34C5">
              <w:rPr>
                <w:rFonts w:ascii="Times New Roman" w:hAnsi="Times New Roman" w:cs="Times New Roman"/>
              </w:rPr>
              <w:t>.</w:t>
            </w:r>
            <w:proofErr w:type="gramEnd"/>
            <w:r w:rsidRPr="00ED34C5">
              <w:rPr>
                <w:rFonts w:ascii="Times New Roman" w:hAnsi="Times New Roman" w:cs="Times New Roman"/>
              </w:rPr>
              <w:t xml:space="preserve">&lt; </w:t>
            </w:r>
            <w:proofErr w:type="spellStart"/>
            <w:r w:rsidRPr="00ED34C5">
              <w:rPr>
                <w:rFonts w:ascii="Times New Roman" w:hAnsi="Times New Roman" w:cs="Times New Roman"/>
              </w:rPr>
              <w:t>Отм</w:t>
            </w:r>
            <w:proofErr w:type="gramStart"/>
            <w:r w:rsidRPr="00ED34C5">
              <w:rPr>
                <w:rFonts w:ascii="Times New Roman" w:hAnsi="Times New Roman" w:cs="Times New Roman"/>
              </w:rPr>
              <w:t>.п</w:t>
            </w:r>
            <w:proofErr w:type="gramEnd"/>
            <w:r w:rsidRPr="00ED34C5">
              <w:rPr>
                <w:rFonts w:ascii="Times New Roman" w:hAnsi="Times New Roman" w:cs="Times New Roman"/>
              </w:rPr>
              <w:t>о</w:t>
            </w:r>
            <w:proofErr w:type="spellEnd"/>
            <w:r w:rsidRPr="00ED34C5">
              <w:rPr>
                <w:rFonts w:ascii="Times New Roman" w:hAnsi="Times New Roman" w:cs="Times New Roman"/>
              </w:rPr>
              <w:t xml:space="preserve"> журналу)</w:t>
            </w:r>
          </w:p>
        </w:tc>
        <w:tc>
          <w:tcPr>
            <w:tcW w:w="1701" w:type="dxa"/>
            <w:vAlign w:val="center"/>
          </w:tcPr>
          <w:p w:rsidR="000118E7" w:rsidRPr="00ED34C5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</w:rPr>
            </w:pPr>
            <w:r w:rsidRPr="00ED34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vAlign w:val="center"/>
          </w:tcPr>
          <w:p w:rsidR="000118E7" w:rsidRPr="00ED34C5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</w:rPr>
            </w:pPr>
            <w:r w:rsidRPr="00ED34C5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,3</w:t>
            </w:r>
          </w:p>
        </w:tc>
      </w:tr>
      <w:tr w:rsidR="000118E7" w:rsidTr="000118E7">
        <w:trPr>
          <w:trHeight w:hRule="exact" w:val="268"/>
        </w:trPr>
        <w:tc>
          <w:tcPr>
            <w:tcW w:w="4395" w:type="dxa"/>
            <w:vAlign w:val="center"/>
          </w:tcPr>
          <w:p w:rsidR="000118E7" w:rsidRPr="00ED34C5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</w:rPr>
            </w:pPr>
            <w:proofErr w:type="gramStart"/>
            <w:r w:rsidRPr="00ED34C5">
              <w:rPr>
                <w:rFonts w:ascii="Times New Roman" w:hAnsi="Times New Roman" w:cs="Times New Roman"/>
              </w:rPr>
              <w:t>Подтвердили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34C5">
              <w:rPr>
                <w:rFonts w:ascii="Times New Roman" w:hAnsi="Times New Roman" w:cs="Times New Roman"/>
              </w:rPr>
              <w:t>(</w:t>
            </w:r>
            <w:proofErr w:type="spellStart"/>
            <w:r w:rsidRPr="00ED34C5">
              <w:rPr>
                <w:rFonts w:ascii="Times New Roman" w:hAnsi="Times New Roman" w:cs="Times New Roman"/>
              </w:rPr>
              <w:t>Отм</w:t>
            </w:r>
            <w:proofErr w:type="spellEnd"/>
            <w:r w:rsidRPr="00ED34C5">
              <w:rPr>
                <w:rFonts w:ascii="Times New Roman" w:hAnsi="Times New Roman" w:cs="Times New Roman"/>
              </w:rPr>
              <w:t>.</w:t>
            </w:r>
            <w:proofErr w:type="gramEnd"/>
            <w:r w:rsidRPr="00ED34C5">
              <w:rPr>
                <w:rFonts w:ascii="Times New Roman" w:hAnsi="Times New Roman" w:cs="Times New Roman"/>
              </w:rPr>
              <w:t>=</w:t>
            </w:r>
            <w:proofErr w:type="spellStart"/>
            <w:r w:rsidRPr="00ED34C5">
              <w:rPr>
                <w:rFonts w:ascii="Times New Roman" w:hAnsi="Times New Roman" w:cs="Times New Roman"/>
              </w:rPr>
              <w:t>Отм</w:t>
            </w:r>
            <w:proofErr w:type="gramStart"/>
            <w:r w:rsidRPr="00ED34C5">
              <w:rPr>
                <w:rFonts w:ascii="Times New Roman" w:hAnsi="Times New Roman" w:cs="Times New Roman"/>
              </w:rPr>
              <w:t>.п</w:t>
            </w:r>
            <w:proofErr w:type="gramEnd"/>
            <w:r w:rsidRPr="00ED34C5">
              <w:rPr>
                <w:rFonts w:ascii="Times New Roman" w:hAnsi="Times New Roman" w:cs="Times New Roman"/>
              </w:rPr>
              <w:t>о</w:t>
            </w:r>
            <w:proofErr w:type="spellEnd"/>
            <w:r w:rsidRPr="00ED34C5">
              <w:rPr>
                <w:rFonts w:ascii="Times New Roman" w:hAnsi="Times New Roman" w:cs="Times New Roman"/>
              </w:rPr>
              <w:t xml:space="preserve"> журналу)</w:t>
            </w:r>
          </w:p>
        </w:tc>
        <w:tc>
          <w:tcPr>
            <w:tcW w:w="1701" w:type="dxa"/>
            <w:vAlign w:val="center"/>
          </w:tcPr>
          <w:p w:rsidR="000118E7" w:rsidRPr="00ED34C5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</w:rPr>
            </w:pPr>
            <w:r w:rsidRPr="00ED34C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2" w:type="dxa"/>
            <w:vAlign w:val="center"/>
          </w:tcPr>
          <w:p w:rsidR="000118E7" w:rsidRPr="00ED34C5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</w:rPr>
            </w:pPr>
            <w:r w:rsidRPr="00ED34C5"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0118E7" w:rsidTr="000118E7">
        <w:trPr>
          <w:trHeight w:hRule="exact" w:val="287"/>
        </w:trPr>
        <w:tc>
          <w:tcPr>
            <w:tcW w:w="4395" w:type="dxa"/>
            <w:vAlign w:val="center"/>
          </w:tcPr>
          <w:p w:rsidR="000118E7" w:rsidRPr="00ED34C5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</w:rPr>
            </w:pPr>
            <w:proofErr w:type="gramStart"/>
            <w:r w:rsidRPr="00ED34C5">
              <w:rPr>
                <w:rFonts w:ascii="Times New Roman" w:hAnsi="Times New Roman" w:cs="Times New Roman"/>
              </w:rPr>
              <w:t>Повысили (</w:t>
            </w:r>
            <w:proofErr w:type="spellStart"/>
            <w:r w:rsidRPr="00ED34C5">
              <w:rPr>
                <w:rFonts w:ascii="Times New Roman" w:hAnsi="Times New Roman" w:cs="Times New Roman"/>
              </w:rPr>
              <w:t>Отм</w:t>
            </w:r>
            <w:proofErr w:type="spellEnd"/>
            <w:r w:rsidRPr="00ED34C5">
              <w:rPr>
                <w:rFonts w:ascii="Times New Roman" w:hAnsi="Times New Roman" w:cs="Times New Roman"/>
              </w:rPr>
              <w:t>.</w:t>
            </w:r>
            <w:proofErr w:type="gramEnd"/>
            <w:r w:rsidRPr="00ED34C5">
              <w:rPr>
                <w:rFonts w:ascii="Times New Roman" w:hAnsi="Times New Roman" w:cs="Times New Roman"/>
              </w:rPr>
              <w:t xml:space="preserve">&gt; </w:t>
            </w:r>
            <w:proofErr w:type="spellStart"/>
            <w:r w:rsidRPr="00ED34C5">
              <w:rPr>
                <w:rFonts w:ascii="Times New Roman" w:hAnsi="Times New Roman" w:cs="Times New Roman"/>
              </w:rPr>
              <w:t>Отм</w:t>
            </w:r>
            <w:proofErr w:type="gramStart"/>
            <w:r w:rsidRPr="00ED34C5">
              <w:rPr>
                <w:rFonts w:ascii="Times New Roman" w:hAnsi="Times New Roman" w:cs="Times New Roman"/>
              </w:rPr>
              <w:t>.п</w:t>
            </w:r>
            <w:proofErr w:type="gramEnd"/>
            <w:r w:rsidRPr="00ED34C5">
              <w:rPr>
                <w:rFonts w:ascii="Times New Roman" w:hAnsi="Times New Roman" w:cs="Times New Roman"/>
              </w:rPr>
              <w:t>о</w:t>
            </w:r>
            <w:proofErr w:type="spellEnd"/>
            <w:r w:rsidRPr="00ED34C5">
              <w:rPr>
                <w:rFonts w:ascii="Times New Roman" w:hAnsi="Times New Roman" w:cs="Times New Roman"/>
              </w:rPr>
              <w:t xml:space="preserve"> журналу)</w:t>
            </w:r>
          </w:p>
        </w:tc>
        <w:tc>
          <w:tcPr>
            <w:tcW w:w="1701" w:type="dxa"/>
            <w:vAlign w:val="center"/>
          </w:tcPr>
          <w:p w:rsidR="000118E7" w:rsidRPr="00ED34C5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</w:rPr>
            </w:pPr>
            <w:r w:rsidRPr="00ED34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0118E7" w:rsidRPr="00ED34C5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</w:t>
            </w:r>
          </w:p>
        </w:tc>
      </w:tr>
      <w:tr w:rsidR="000118E7" w:rsidTr="000118E7">
        <w:trPr>
          <w:trHeight w:hRule="exact" w:val="274"/>
        </w:trPr>
        <w:tc>
          <w:tcPr>
            <w:tcW w:w="4395" w:type="dxa"/>
            <w:vAlign w:val="center"/>
          </w:tcPr>
          <w:p w:rsidR="000118E7" w:rsidRPr="00D1174C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</w:t>
            </w:r>
            <w:r w:rsidRPr="00D1174C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701" w:type="dxa"/>
            <w:vAlign w:val="center"/>
          </w:tcPr>
          <w:p w:rsidR="000118E7" w:rsidRPr="00D1174C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74C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1842" w:type="dxa"/>
            <w:vAlign w:val="center"/>
          </w:tcPr>
          <w:p w:rsidR="000118E7" w:rsidRPr="00D1174C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74C">
              <w:rPr>
                <w:rFonts w:ascii="Times New Roman" w:hAnsi="Times New Roman" w:cs="Times New Roman"/>
                <w:b/>
                <w:bCs/>
              </w:rPr>
              <w:t xml:space="preserve">100         </w:t>
            </w:r>
          </w:p>
        </w:tc>
      </w:tr>
    </w:tbl>
    <w:p w:rsidR="000118E7" w:rsidRDefault="000118E7" w:rsidP="000118E7">
      <w:pPr>
        <w:jc w:val="center"/>
        <w:rPr>
          <w:rFonts w:ascii="Times New Roman" w:hAnsi="Times New Roman"/>
          <w:b/>
          <w:bCs/>
        </w:rPr>
      </w:pPr>
    </w:p>
    <w:p w:rsidR="000118E7" w:rsidRDefault="000118E7" w:rsidP="000118E7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Математика</w:t>
      </w:r>
    </w:p>
    <w:p w:rsidR="000118E7" w:rsidRDefault="000118E7" w:rsidP="000118E7">
      <w:pPr>
        <w:jc w:val="center"/>
        <w:rPr>
          <w:rFonts w:ascii="Times New Roman" w:hAnsi="Times New Roman"/>
          <w:b/>
          <w:bCs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62336" behindDoc="0" locked="0" layoutInCell="1" allowOverlap="1" wp14:anchorId="311B8267" wp14:editId="07667CBE">
            <wp:simplePos x="0" y="0"/>
            <wp:positionH relativeFrom="column">
              <wp:posOffset>1654606</wp:posOffset>
            </wp:positionH>
            <wp:positionV relativeFrom="paragraph">
              <wp:posOffset>2083</wp:posOffset>
            </wp:positionV>
            <wp:extent cx="3310800" cy="1287476"/>
            <wp:effectExtent l="0" t="0" r="4445" b="825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800" cy="1287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18E7" w:rsidRDefault="000118E7" w:rsidP="000118E7">
      <w:pPr>
        <w:rPr>
          <w:rFonts w:ascii="Times New Roman" w:hAnsi="Times New Roman"/>
          <w:b/>
          <w:bCs/>
        </w:rPr>
      </w:pPr>
    </w:p>
    <w:p w:rsidR="000118E7" w:rsidRDefault="000118E7" w:rsidP="000118E7">
      <w:pPr>
        <w:tabs>
          <w:tab w:val="left" w:pos="336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118E7" w:rsidRDefault="000118E7" w:rsidP="000118E7">
      <w:pPr>
        <w:rPr>
          <w:rFonts w:ascii="Times New Roman" w:hAnsi="Times New Roman"/>
          <w:b/>
          <w:sz w:val="28"/>
          <w:szCs w:val="28"/>
        </w:rPr>
      </w:pPr>
    </w:p>
    <w:p w:rsidR="000118E7" w:rsidRPr="00D1174C" w:rsidRDefault="000118E7" w:rsidP="000118E7">
      <w:pPr>
        <w:shd w:val="clear" w:color="auto" w:fill="FFFFFF"/>
        <w:ind w:right="283" w:firstLine="284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shd w:val="clear" w:color="auto" w:fill="FFFFFF"/>
        <w:ind w:left="284" w:right="142" w:firstLine="567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shd w:val="clear" w:color="auto" w:fill="FFFFFF"/>
        <w:ind w:left="284" w:right="142" w:firstLine="567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95"/>
        <w:gridCol w:w="2693"/>
        <w:gridCol w:w="1559"/>
      </w:tblGrid>
      <w:tr w:rsidR="000118E7" w:rsidRPr="00D1174C" w:rsidTr="000118E7">
        <w:trPr>
          <w:trHeight w:hRule="exact" w:val="712"/>
        </w:trPr>
        <w:tc>
          <w:tcPr>
            <w:tcW w:w="4395" w:type="dxa"/>
          </w:tcPr>
          <w:p w:rsidR="000118E7" w:rsidRPr="00D1174C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0118E7" w:rsidRPr="00D1174C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1559" w:type="dxa"/>
            <w:vAlign w:val="center"/>
          </w:tcPr>
          <w:p w:rsidR="000118E7" w:rsidRPr="00D1174C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74C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0118E7" w:rsidRPr="00ED34C5" w:rsidTr="000118E7">
        <w:trPr>
          <w:trHeight w:hRule="exact" w:val="271"/>
        </w:trPr>
        <w:tc>
          <w:tcPr>
            <w:tcW w:w="4395" w:type="dxa"/>
            <w:vAlign w:val="center"/>
          </w:tcPr>
          <w:p w:rsidR="000118E7" w:rsidRPr="00ED34C5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Понизили (</w:t>
            </w:r>
            <w:proofErr w:type="spellStart"/>
            <w:r w:rsidRPr="00ED34C5">
              <w:rPr>
                <w:rFonts w:ascii="Times New Roman" w:hAnsi="Times New Roman" w:cs="Times New Roman"/>
              </w:rPr>
              <w:t>Отм</w:t>
            </w:r>
            <w:proofErr w:type="spellEnd"/>
            <w:r w:rsidRPr="00ED34C5">
              <w:rPr>
                <w:rFonts w:ascii="Times New Roman" w:hAnsi="Times New Roman" w:cs="Times New Roman"/>
              </w:rPr>
              <w:t>.</w:t>
            </w:r>
            <w:proofErr w:type="gramEnd"/>
            <w:r w:rsidRPr="00ED34C5">
              <w:rPr>
                <w:rFonts w:ascii="Times New Roman" w:hAnsi="Times New Roman" w:cs="Times New Roman"/>
              </w:rPr>
              <w:t xml:space="preserve">&lt; </w:t>
            </w:r>
            <w:proofErr w:type="spellStart"/>
            <w:r w:rsidRPr="00ED34C5">
              <w:rPr>
                <w:rFonts w:ascii="Times New Roman" w:hAnsi="Times New Roman" w:cs="Times New Roman"/>
              </w:rPr>
              <w:t>Отм</w:t>
            </w:r>
            <w:proofErr w:type="gramStart"/>
            <w:r w:rsidRPr="00ED34C5">
              <w:rPr>
                <w:rFonts w:ascii="Times New Roman" w:hAnsi="Times New Roman" w:cs="Times New Roman"/>
              </w:rPr>
              <w:t>.п</w:t>
            </w:r>
            <w:proofErr w:type="gramEnd"/>
            <w:r w:rsidRPr="00ED34C5">
              <w:rPr>
                <w:rFonts w:ascii="Times New Roman" w:hAnsi="Times New Roman" w:cs="Times New Roman"/>
              </w:rPr>
              <w:t>о</w:t>
            </w:r>
            <w:proofErr w:type="spellEnd"/>
            <w:r w:rsidRPr="00ED34C5">
              <w:rPr>
                <w:rFonts w:ascii="Times New Roman" w:hAnsi="Times New Roman" w:cs="Times New Roman"/>
              </w:rPr>
              <w:t xml:space="preserve"> журналу)</w:t>
            </w:r>
          </w:p>
        </w:tc>
        <w:tc>
          <w:tcPr>
            <w:tcW w:w="2693" w:type="dxa"/>
            <w:vAlign w:val="center"/>
          </w:tcPr>
          <w:p w:rsidR="000118E7" w:rsidRPr="005C5FC7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C5F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0118E7" w:rsidRPr="005C5FC7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</w:t>
            </w:r>
          </w:p>
        </w:tc>
      </w:tr>
      <w:tr w:rsidR="000118E7" w:rsidRPr="00ED34C5" w:rsidTr="000118E7">
        <w:trPr>
          <w:trHeight w:hRule="exact" w:val="274"/>
        </w:trPr>
        <w:tc>
          <w:tcPr>
            <w:tcW w:w="4395" w:type="dxa"/>
            <w:vAlign w:val="center"/>
          </w:tcPr>
          <w:p w:rsidR="000118E7" w:rsidRPr="00ED34C5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</w:rPr>
            </w:pPr>
            <w:proofErr w:type="gramStart"/>
            <w:r w:rsidRPr="00ED34C5">
              <w:rPr>
                <w:rFonts w:ascii="Times New Roman" w:hAnsi="Times New Roman" w:cs="Times New Roman"/>
              </w:rPr>
              <w:t>Подтвердили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34C5">
              <w:rPr>
                <w:rFonts w:ascii="Times New Roman" w:hAnsi="Times New Roman" w:cs="Times New Roman"/>
              </w:rPr>
              <w:t>(</w:t>
            </w:r>
            <w:proofErr w:type="spellStart"/>
            <w:r w:rsidRPr="00ED34C5">
              <w:rPr>
                <w:rFonts w:ascii="Times New Roman" w:hAnsi="Times New Roman" w:cs="Times New Roman"/>
              </w:rPr>
              <w:t>Отм</w:t>
            </w:r>
            <w:proofErr w:type="spellEnd"/>
            <w:r w:rsidRPr="00ED34C5">
              <w:rPr>
                <w:rFonts w:ascii="Times New Roman" w:hAnsi="Times New Roman" w:cs="Times New Roman"/>
              </w:rPr>
              <w:t>.</w:t>
            </w:r>
            <w:proofErr w:type="gramEnd"/>
            <w:r w:rsidRPr="00ED34C5">
              <w:rPr>
                <w:rFonts w:ascii="Times New Roman" w:hAnsi="Times New Roman" w:cs="Times New Roman"/>
              </w:rPr>
              <w:t>=</w:t>
            </w:r>
            <w:proofErr w:type="spellStart"/>
            <w:r w:rsidRPr="00ED34C5">
              <w:rPr>
                <w:rFonts w:ascii="Times New Roman" w:hAnsi="Times New Roman" w:cs="Times New Roman"/>
              </w:rPr>
              <w:t>Отм</w:t>
            </w:r>
            <w:proofErr w:type="gramStart"/>
            <w:r w:rsidRPr="00ED34C5">
              <w:rPr>
                <w:rFonts w:ascii="Times New Roman" w:hAnsi="Times New Roman" w:cs="Times New Roman"/>
              </w:rPr>
              <w:t>.п</w:t>
            </w:r>
            <w:proofErr w:type="gramEnd"/>
            <w:r w:rsidRPr="00ED34C5">
              <w:rPr>
                <w:rFonts w:ascii="Times New Roman" w:hAnsi="Times New Roman" w:cs="Times New Roman"/>
              </w:rPr>
              <w:t>о</w:t>
            </w:r>
            <w:proofErr w:type="spellEnd"/>
            <w:r w:rsidRPr="00ED34C5">
              <w:rPr>
                <w:rFonts w:ascii="Times New Roman" w:hAnsi="Times New Roman" w:cs="Times New Roman"/>
              </w:rPr>
              <w:t xml:space="preserve"> журналу)</w:t>
            </w:r>
          </w:p>
        </w:tc>
        <w:tc>
          <w:tcPr>
            <w:tcW w:w="2693" w:type="dxa"/>
            <w:vAlign w:val="center"/>
          </w:tcPr>
          <w:p w:rsidR="000118E7" w:rsidRPr="005C5FC7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C5FC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9" w:type="dxa"/>
            <w:vAlign w:val="center"/>
          </w:tcPr>
          <w:p w:rsidR="000118E7" w:rsidRPr="005C5FC7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</w:tr>
      <w:tr w:rsidR="000118E7" w:rsidRPr="00ED34C5" w:rsidTr="000118E7">
        <w:trPr>
          <w:trHeight w:hRule="exact" w:val="292"/>
        </w:trPr>
        <w:tc>
          <w:tcPr>
            <w:tcW w:w="4395" w:type="dxa"/>
            <w:vAlign w:val="center"/>
          </w:tcPr>
          <w:p w:rsidR="000118E7" w:rsidRPr="00ED34C5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</w:rPr>
            </w:pPr>
            <w:proofErr w:type="gramStart"/>
            <w:r w:rsidRPr="00ED34C5">
              <w:rPr>
                <w:rFonts w:ascii="Times New Roman" w:hAnsi="Times New Roman" w:cs="Times New Roman"/>
              </w:rPr>
              <w:t>Повысили (</w:t>
            </w:r>
            <w:proofErr w:type="spellStart"/>
            <w:r w:rsidRPr="00ED34C5">
              <w:rPr>
                <w:rFonts w:ascii="Times New Roman" w:hAnsi="Times New Roman" w:cs="Times New Roman"/>
              </w:rPr>
              <w:t>Отм</w:t>
            </w:r>
            <w:proofErr w:type="spellEnd"/>
            <w:r w:rsidRPr="00ED34C5">
              <w:rPr>
                <w:rFonts w:ascii="Times New Roman" w:hAnsi="Times New Roman" w:cs="Times New Roman"/>
              </w:rPr>
              <w:t>.</w:t>
            </w:r>
            <w:proofErr w:type="gramEnd"/>
            <w:r w:rsidRPr="00ED34C5">
              <w:rPr>
                <w:rFonts w:ascii="Times New Roman" w:hAnsi="Times New Roman" w:cs="Times New Roman"/>
              </w:rPr>
              <w:t xml:space="preserve">&gt; </w:t>
            </w:r>
            <w:proofErr w:type="spellStart"/>
            <w:r w:rsidRPr="00ED34C5">
              <w:rPr>
                <w:rFonts w:ascii="Times New Roman" w:hAnsi="Times New Roman" w:cs="Times New Roman"/>
              </w:rPr>
              <w:t>Отм</w:t>
            </w:r>
            <w:proofErr w:type="gramStart"/>
            <w:r w:rsidRPr="00ED34C5">
              <w:rPr>
                <w:rFonts w:ascii="Times New Roman" w:hAnsi="Times New Roman" w:cs="Times New Roman"/>
              </w:rPr>
              <w:t>.п</w:t>
            </w:r>
            <w:proofErr w:type="gramEnd"/>
            <w:r w:rsidRPr="00ED34C5">
              <w:rPr>
                <w:rFonts w:ascii="Times New Roman" w:hAnsi="Times New Roman" w:cs="Times New Roman"/>
              </w:rPr>
              <w:t>о</w:t>
            </w:r>
            <w:proofErr w:type="spellEnd"/>
            <w:r w:rsidRPr="00ED34C5">
              <w:rPr>
                <w:rFonts w:ascii="Times New Roman" w:hAnsi="Times New Roman" w:cs="Times New Roman"/>
              </w:rPr>
              <w:t xml:space="preserve"> журналу)</w:t>
            </w:r>
          </w:p>
        </w:tc>
        <w:tc>
          <w:tcPr>
            <w:tcW w:w="2693" w:type="dxa"/>
            <w:vAlign w:val="center"/>
          </w:tcPr>
          <w:p w:rsidR="000118E7" w:rsidRPr="005C5FC7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C5F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Align w:val="center"/>
          </w:tcPr>
          <w:p w:rsidR="000118E7" w:rsidRPr="005C5FC7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C5FC7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,4</w:t>
            </w:r>
          </w:p>
        </w:tc>
      </w:tr>
      <w:tr w:rsidR="000118E7" w:rsidRPr="00D1174C" w:rsidTr="000118E7">
        <w:trPr>
          <w:trHeight w:hRule="exact" w:val="274"/>
        </w:trPr>
        <w:tc>
          <w:tcPr>
            <w:tcW w:w="4395" w:type="dxa"/>
            <w:vAlign w:val="center"/>
          </w:tcPr>
          <w:p w:rsidR="000118E7" w:rsidRPr="00D1174C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</w:t>
            </w:r>
            <w:r w:rsidRPr="00D1174C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693" w:type="dxa"/>
            <w:vAlign w:val="center"/>
          </w:tcPr>
          <w:p w:rsidR="000118E7" w:rsidRPr="00D1174C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74C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1559" w:type="dxa"/>
            <w:vAlign w:val="center"/>
          </w:tcPr>
          <w:p w:rsidR="000118E7" w:rsidRPr="00D1174C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74C">
              <w:rPr>
                <w:rFonts w:ascii="Times New Roman" w:hAnsi="Times New Roman" w:cs="Times New Roman"/>
                <w:b/>
                <w:bCs/>
              </w:rPr>
              <w:t xml:space="preserve">100         </w:t>
            </w:r>
          </w:p>
        </w:tc>
      </w:tr>
    </w:tbl>
    <w:p w:rsidR="000118E7" w:rsidRDefault="000118E7" w:rsidP="000118E7">
      <w:pPr>
        <w:shd w:val="clear" w:color="auto" w:fill="FFFFFF"/>
        <w:ind w:left="284" w:right="142" w:firstLine="567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shd w:val="clear" w:color="auto" w:fill="FFFFFF"/>
        <w:ind w:left="284" w:right="142" w:firstLine="567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:rsidR="000118E7" w:rsidRDefault="000118E7" w:rsidP="000118E7">
      <w:pPr>
        <w:shd w:val="clear" w:color="auto" w:fill="FFFFFF"/>
        <w:ind w:left="284" w:right="142" w:firstLine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Окружающий мир</w:t>
      </w:r>
    </w:p>
    <w:p w:rsidR="000118E7" w:rsidRDefault="000118E7" w:rsidP="000118E7">
      <w:pPr>
        <w:shd w:val="clear" w:color="auto" w:fill="FFFFFF"/>
        <w:ind w:left="284" w:right="142" w:firstLine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3360" behindDoc="0" locked="0" layoutInCell="1" allowOverlap="1" wp14:anchorId="58354F9B" wp14:editId="103BCBF2">
            <wp:simplePos x="0" y="0"/>
            <wp:positionH relativeFrom="column">
              <wp:posOffset>45618</wp:posOffset>
            </wp:positionH>
            <wp:positionV relativeFrom="paragraph">
              <wp:posOffset>74828</wp:posOffset>
            </wp:positionV>
            <wp:extent cx="4506164" cy="1527051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473" cy="15264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118E7" w:rsidRPr="00153F2B" w:rsidRDefault="000118E7" w:rsidP="000118E7">
      <w:pPr>
        <w:jc w:val="center"/>
        <w:rPr>
          <w:rFonts w:ascii="Times New Roman" w:hAnsi="Times New Roman"/>
          <w:sz w:val="28"/>
        </w:rPr>
      </w:pPr>
    </w:p>
    <w:p w:rsidR="000118E7" w:rsidRDefault="000118E7" w:rsidP="000118E7">
      <w:pPr>
        <w:shd w:val="clear" w:color="auto" w:fill="FFFFFF"/>
        <w:ind w:left="284" w:right="142" w:firstLine="567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shd w:val="clear" w:color="auto" w:fill="FFFFFF"/>
        <w:ind w:left="284" w:right="142" w:firstLine="567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shd w:val="clear" w:color="auto" w:fill="FFFFFF"/>
        <w:ind w:left="284" w:right="142" w:firstLine="567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shd w:val="clear" w:color="auto" w:fill="FFFFFF"/>
        <w:ind w:left="284" w:right="142" w:firstLine="567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shd w:val="clear" w:color="auto" w:fill="FFFFFF"/>
        <w:ind w:left="284" w:right="142" w:firstLine="567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shd w:val="clear" w:color="auto" w:fill="FFFFFF"/>
        <w:ind w:left="284" w:right="142" w:firstLine="567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shd w:val="clear" w:color="auto" w:fill="FFFFFF"/>
        <w:ind w:left="284" w:right="142" w:firstLine="567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95"/>
        <w:gridCol w:w="1701"/>
        <w:gridCol w:w="1842"/>
      </w:tblGrid>
      <w:tr w:rsidR="000118E7" w:rsidRPr="00D1174C" w:rsidTr="000118E7">
        <w:trPr>
          <w:trHeight w:hRule="exact" w:val="712"/>
        </w:trPr>
        <w:tc>
          <w:tcPr>
            <w:tcW w:w="4395" w:type="dxa"/>
          </w:tcPr>
          <w:p w:rsidR="000118E7" w:rsidRPr="00D1174C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118E7" w:rsidRPr="00D1174C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1842" w:type="dxa"/>
            <w:vAlign w:val="center"/>
          </w:tcPr>
          <w:p w:rsidR="000118E7" w:rsidRPr="00D1174C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74C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0118E7" w:rsidRPr="005C5FC7" w:rsidTr="000118E7">
        <w:trPr>
          <w:trHeight w:hRule="exact" w:val="338"/>
        </w:trPr>
        <w:tc>
          <w:tcPr>
            <w:tcW w:w="4395" w:type="dxa"/>
            <w:vAlign w:val="center"/>
          </w:tcPr>
          <w:p w:rsidR="000118E7" w:rsidRPr="00ED34C5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Понизили (</w:t>
            </w:r>
            <w:proofErr w:type="spellStart"/>
            <w:r w:rsidRPr="00ED34C5">
              <w:rPr>
                <w:rFonts w:ascii="Times New Roman" w:hAnsi="Times New Roman" w:cs="Times New Roman"/>
              </w:rPr>
              <w:t>Отм</w:t>
            </w:r>
            <w:proofErr w:type="spellEnd"/>
            <w:r w:rsidRPr="00ED34C5">
              <w:rPr>
                <w:rFonts w:ascii="Times New Roman" w:hAnsi="Times New Roman" w:cs="Times New Roman"/>
              </w:rPr>
              <w:t>.</w:t>
            </w:r>
            <w:proofErr w:type="gramEnd"/>
            <w:r w:rsidRPr="00ED34C5">
              <w:rPr>
                <w:rFonts w:ascii="Times New Roman" w:hAnsi="Times New Roman" w:cs="Times New Roman"/>
              </w:rPr>
              <w:t xml:space="preserve">&lt; </w:t>
            </w:r>
            <w:proofErr w:type="spellStart"/>
            <w:r w:rsidRPr="00ED34C5">
              <w:rPr>
                <w:rFonts w:ascii="Times New Roman" w:hAnsi="Times New Roman" w:cs="Times New Roman"/>
              </w:rPr>
              <w:t>Отм</w:t>
            </w:r>
            <w:proofErr w:type="gramStart"/>
            <w:r w:rsidRPr="00ED34C5">
              <w:rPr>
                <w:rFonts w:ascii="Times New Roman" w:hAnsi="Times New Roman" w:cs="Times New Roman"/>
              </w:rPr>
              <w:t>.п</w:t>
            </w:r>
            <w:proofErr w:type="gramEnd"/>
            <w:r w:rsidRPr="00ED34C5">
              <w:rPr>
                <w:rFonts w:ascii="Times New Roman" w:hAnsi="Times New Roman" w:cs="Times New Roman"/>
              </w:rPr>
              <w:t>о</w:t>
            </w:r>
            <w:proofErr w:type="spellEnd"/>
            <w:r w:rsidRPr="00ED34C5">
              <w:rPr>
                <w:rFonts w:ascii="Times New Roman" w:hAnsi="Times New Roman" w:cs="Times New Roman"/>
              </w:rPr>
              <w:t xml:space="preserve"> журналу)</w:t>
            </w:r>
          </w:p>
        </w:tc>
        <w:tc>
          <w:tcPr>
            <w:tcW w:w="1701" w:type="dxa"/>
            <w:vAlign w:val="center"/>
          </w:tcPr>
          <w:p w:rsidR="000118E7" w:rsidRPr="005C5FC7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vAlign w:val="center"/>
          </w:tcPr>
          <w:p w:rsidR="000118E7" w:rsidRPr="005C5FC7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</w:tr>
      <w:tr w:rsidR="000118E7" w:rsidRPr="005C5FC7" w:rsidTr="000118E7">
        <w:trPr>
          <w:trHeight w:hRule="exact" w:val="270"/>
        </w:trPr>
        <w:tc>
          <w:tcPr>
            <w:tcW w:w="4395" w:type="dxa"/>
            <w:vAlign w:val="center"/>
          </w:tcPr>
          <w:p w:rsidR="000118E7" w:rsidRPr="00ED34C5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</w:rPr>
            </w:pPr>
            <w:proofErr w:type="gramStart"/>
            <w:r w:rsidRPr="00ED34C5">
              <w:rPr>
                <w:rFonts w:ascii="Times New Roman" w:hAnsi="Times New Roman" w:cs="Times New Roman"/>
              </w:rPr>
              <w:t>Подтвердили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34C5">
              <w:rPr>
                <w:rFonts w:ascii="Times New Roman" w:hAnsi="Times New Roman" w:cs="Times New Roman"/>
              </w:rPr>
              <w:t>(</w:t>
            </w:r>
            <w:proofErr w:type="spellStart"/>
            <w:r w:rsidRPr="00ED34C5">
              <w:rPr>
                <w:rFonts w:ascii="Times New Roman" w:hAnsi="Times New Roman" w:cs="Times New Roman"/>
              </w:rPr>
              <w:t>Отм</w:t>
            </w:r>
            <w:proofErr w:type="spellEnd"/>
            <w:r w:rsidRPr="00ED34C5">
              <w:rPr>
                <w:rFonts w:ascii="Times New Roman" w:hAnsi="Times New Roman" w:cs="Times New Roman"/>
              </w:rPr>
              <w:t>.</w:t>
            </w:r>
            <w:proofErr w:type="gramEnd"/>
            <w:r w:rsidRPr="00ED34C5">
              <w:rPr>
                <w:rFonts w:ascii="Times New Roman" w:hAnsi="Times New Roman" w:cs="Times New Roman"/>
              </w:rPr>
              <w:t>=</w:t>
            </w:r>
            <w:proofErr w:type="spellStart"/>
            <w:r w:rsidRPr="00ED34C5">
              <w:rPr>
                <w:rFonts w:ascii="Times New Roman" w:hAnsi="Times New Roman" w:cs="Times New Roman"/>
              </w:rPr>
              <w:t>Отм</w:t>
            </w:r>
            <w:proofErr w:type="gramStart"/>
            <w:r w:rsidRPr="00ED34C5">
              <w:rPr>
                <w:rFonts w:ascii="Times New Roman" w:hAnsi="Times New Roman" w:cs="Times New Roman"/>
              </w:rPr>
              <w:t>.п</w:t>
            </w:r>
            <w:proofErr w:type="gramEnd"/>
            <w:r w:rsidRPr="00ED34C5">
              <w:rPr>
                <w:rFonts w:ascii="Times New Roman" w:hAnsi="Times New Roman" w:cs="Times New Roman"/>
              </w:rPr>
              <w:t>о</w:t>
            </w:r>
            <w:proofErr w:type="spellEnd"/>
            <w:r w:rsidRPr="00ED34C5">
              <w:rPr>
                <w:rFonts w:ascii="Times New Roman" w:hAnsi="Times New Roman" w:cs="Times New Roman"/>
              </w:rPr>
              <w:t xml:space="preserve"> журналу)</w:t>
            </w:r>
          </w:p>
        </w:tc>
        <w:tc>
          <w:tcPr>
            <w:tcW w:w="1701" w:type="dxa"/>
            <w:vAlign w:val="center"/>
          </w:tcPr>
          <w:p w:rsidR="000118E7" w:rsidRPr="005C5FC7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2" w:type="dxa"/>
            <w:vAlign w:val="center"/>
          </w:tcPr>
          <w:p w:rsidR="000118E7" w:rsidRPr="005C5FC7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</w:tr>
      <w:tr w:rsidR="000118E7" w:rsidRPr="005C5FC7" w:rsidTr="000118E7">
        <w:trPr>
          <w:trHeight w:hRule="exact" w:val="275"/>
        </w:trPr>
        <w:tc>
          <w:tcPr>
            <w:tcW w:w="4395" w:type="dxa"/>
            <w:vAlign w:val="center"/>
          </w:tcPr>
          <w:p w:rsidR="000118E7" w:rsidRPr="00ED34C5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</w:rPr>
            </w:pPr>
            <w:proofErr w:type="gramStart"/>
            <w:r w:rsidRPr="00ED34C5">
              <w:rPr>
                <w:rFonts w:ascii="Times New Roman" w:hAnsi="Times New Roman" w:cs="Times New Roman"/>
              </w:rPr>
              <w:t>Повысили (</w:t>
            </w:r>
            <w:proofErr w:type="spellStart"/>
            <w:r w:rsidRPr="00ED34C5">
              <w:rPr>
                <w:rFonts w:ascii="Times New Roman" w:hAnsi="Times New Roman" w:cs="Times New Roman"/>
              </w:rPr>
              <w:t>Отм</w:t>
            </w:r>
            <w:proofErr w:type="spellEnd"/>
            <w:r w:rsidRPr="00ED34C5">
              <w:rPr>
                <w:rFonts w:ascii="Times New Roman" w:hAnsi="Times New Roman" w:cs="Times New Roman"/>
              </w:rPr>
              <w:t>.</w:t>
            </w:r>
            <w:proofErr w:type="gramEnd"/>
            <w:r w:rsidRPr="00ED34C5">
              <w:rPr>
                <w:rFonts w:ascii="Times New Roman" w:hAnsi="Times New Roman" w:cs="Times New Roman"/>
              </w:rPr>
              <w:t xml:space="preserve">&gt; </w:t>
            </w:r>
            <w:proofErr w:type="spellStart"/>
            <w:r w:rsidRPr="00ED34C5">
              <w:rPr>
                <w:rFonts w:ascii="Times New Roman" w:hAnsi="Times New Roman" w:cs="Times New Roman"/>
              </w:rPr>
              <w:t>Отм</w:t>
            </w:r>
            <w:proofErr w:type="gramStart"/>
            <w:r w:rsidRPr="00ED34C5">
              <w:rPr>
                <w:rFonts w:ascii="Times New Roman" w:hAnsi="Times New Roman" w:cs="Times New Roman"/>
              </w:rPr>
              <w:t>.п</w:t>
            </w:r>
            <w:proofErr w:type="gramEnd"/>
            <w:r w:rsidRPr="00ED34C5">
              <w:rPr>
                <w:rFonts w:ascii="Times New Roman" w:hAnsi="Times New Roman" w:cs="Times New Roman"/>
              </w:rPr>
              <w:t>о</w:t>
            </w:r>
            <w:proofErr w:type="spellEnd"/>
            <w:r w:rsidRPr="00ED34C5">
              <w:rPr>
                <w:rFonts w:ascii="Times New Roman" w:hAnsi="Times New Roman" w:cs="Times New Roman"/>
              </w:rPr>
              <w:t xml:space="preserve"> журналу)</w:t>
            </w:r>
          </w:p>
        </w:tc>
        <w:tc>
          <w:tcPr>
            <w:tcW w:w="1701" w:type="dxa"/>
            <w:vAlign w:val="center"/>
          </w:tcPr>
          <w:p w:rsidR="000118E7" w:rsidRPr="005C5FC7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  <w:vAlign w:val="center"/>
          </w:tcPr>
          <w:p w:rsidR="000118E7" w:rsidRPr="005C5FC7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25,9</w:t>
            </w:r>
          </w:p>
        </w:tc>
      </w:tr>
      <w:tr w:rsidR="000118E7" w:rsidRPr="00D1174C" w:rsidTr="000118E7">
        <w:trPr>
          <w:trHeight w:hRule="exact" w:val="274"/>
        </w:trPr>
        <w:tc>
          <w:tcPr>
            <w:tcW w:w="4395" w:type="dxa"/>
            <w:vAlign w:val="center"/>
          </w:tcPr>
          <w:p w:rsidR="000118E7" w:rsidRPr="00D1174C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</w:t>
            </w:r>
            <w:r w:rsidRPr="00D1174C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701" w:type="dxa"/>
            <w:vAlign w:val="center"/>
          </w:tcPr>
          <w:p w:rsidR="000118E7" w:rsidRPr="00D1174C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1842" w:type="dxa"/>
            <w:vAlign w:val="center"/>
          </w:tcPr>
          <w:p w:rsidR="000118E7" w:rsidRPr="00D1174C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74C">
              <w:rPr>
                <w:rFonts w:ascii="Times New Roman" w:hAnsi="Times New Roman" w:cs="Times New Roman"/>
                <w:b/>
                <w:bCs/>
              </w:rPr>
              <w:t xml:space="preserve">100 </w:t>
            </w:r>
          </w:p>
        </w:tc>
      </w:tr>
    </w:tbl>
    <w:p w:rsidR="000118E7" w:rsidRDefault="000118E7" w:rsidP="000118E7">
      <w:pPr>
        <w:shd w:val="clear" w:color="auto" w:fill="FFFFFF"/>
        <w:ind w:left="284" w:right="142" w:firstLine="567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tabs>
          <w:tab w:val="left" w:pos="945"/>
        </w:tabs>
        <w:ind w:left="284" w:right="283" w:firstLine="283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 xml:space="preserve">Анализ соответствия отметок за проверочные работы и отметок в журнале за </w:t>
      </w:r>
      <w:r>
        <w:rPr>
          <w:rFonts w:ascii="Times New Roman" w:hAnsi="Times New Roman"/>
          <w:lang w:val="en-US"/>
        </w:rPr>
        <w:t>III</w:t>
      </w:r>
      <w:r>
        <w:rPr>
          <w:rFonts w:ascii="Times New Roman" w:hAnsi="Times New Roman"/>
        </w:rPr>
        <w:t xml:space="preserve"> четверть показал, что 69,7% обучающихся подтвердили результаты за четверть, 19,3% повысили результаты, 10,8% понизили результаты. Это говорит об объективности выставлении отметок учителем за четверть.</w:t>
      </w:r>
    </w:p>
    <w:p w:rsidR="000118E7" w:rsidRPr="00BB26FF" w:rsidRDefault="000118E7" w:rsidP="000118E7">
      <w:pPr>
        <w:ind w:left="284"/>
        <w:rPr>
          <w:rFonts w:ascii="Times New Roman" w:eastAsia="Times New Roman" w:hAnsi="Times New Roman" w:cs="Times New Roman"/>
          <w:b/>
        </w:rPr>
      </w:pPr>
      <w:r w:rsidRPr="00BB26FF">
        <w:rPr>
          <w:rFonts w:ascii="Times New Roman" w:eastAsia="Times New Roman" w:hAnsi="Times New Roman" w:cs="Times New Roman"/>
          <w:b/>
        </w:rPr>
        <w:t>Выводы и предложения</w:t>
      </w:r>
    </w:p>
    <w:p w:rsidR="000118E7" w:rsidRDefault="000118E7" w:rsidP="000118E7">
      <w:pPr>
        <w:shd w:val="clear" w:color="auto" w:fill="FFFFFF"/>
        <w:ind w:left="284" w:right="283"/>
        <w:jc w:val="both"/>
        <w:rPr>
          <w:rFonts w:ascii="Times New Roman" w:eastAsia="Times New Roman" w:hAnsi="Times New Roman" w:cs="Times New Roman"/>
        </w:rPr>
      </w:pPr>
      <w:r w:rsidRPr="00AA4D37">
        <w:rPr>
          <w:rFonts w:ascii="Times New Roman" w:eastAsia="Times New Roman" w:hAnsi="Times New Roman" w:cs="Times New Roman"/>
        </w:rPr>
        <w:t xml:space="preserve">1. </w:t>
      </w:r>
      <w:proofErr w:type="gramStart"/>
      <w:r w:rsidRPr="00AA4D37">
        <w:rPr>
          <w:rFonts w:ascii="Times New Roman" w:eastAsia="Times New Roman" w:hAnsi="Times New Roman" w:cs="Times New Roman"/>
        </w:rPr>
        <w:t>Анализ результатов Всероссийских проверочных работ по русскому языку, математике и окружающему миру</w:t>
      </w:r>
      <w:r>
        <w:rPr>
          <w:rFonts w:ascii="Times New Roman" w:eastAsia="Times New Roman" w:hAnsi="Times New Roman" w:cs="Times New Roman"/>
        </w:rPr>
        <w:t xml:space="preserve"> </w:t>
      </w:r>
      <w:r w:rsidRPr="00AA4D37">
        <w:rPr>
          <w:rFonts w:ascii="Times New Roman" w:eastAsia="Times New Roman" w:hAnsi="Times New Roman" w:cs="Times New Roman"/>
        </w:rPr>
        <w:t>учащихся 4-х классов</w:t>
      </w:r>
      <w:r>
        <w:rPr>
          <w:rFonts w:ascii="Times New Roman" w:eastAsia="Times New Roman" w:hAnsi="Times New Roman" w:cs="Times New Roman"/>
        </w:rPr>
        <w:t xml:space="preserve"> за 2018/2019</w:t>
      </w:r>
      <w:r w:rsidRPr="00AA4D37">
        <w:rPr>
          <w:rFonts w:ascii="Times New Roman" w:eastAsia="Times New Roman" w:hAnsi="Times New Roman" w:cs="Times New Roman"/>
        </w:rPr>
        <w:t xml:space="preserve"> учебный год показал, что удалось достигнуть планируемых результатов, обучающиеся 4-х классов показали</w:t>
      </w:r>
      <w:r>
        <w:rPr>
          <w:rFonts w:ascii="Times New Roman" w:eastAsia="Times New Roman" w:hAnsi="Times New Roman" w:cs="Times New Roman"/>
        </w:rPr>
        <w:t xml:space="preserve"> </w:t>
      </w:r>
      <w:r w:rsidRPr="00AA4D37">
        <w:rPr>
          <w:rFonts w:ascii="Times New Roman" w:eastAsia="Times New Roman" w:hAnsi="Times New Roman" w:cs="Times New Roman"/>
        </w:rPr>
        <w:t xml:space="preserve">достаточный уровень подготовки за курс начальной школы: </w:t>
      </w:r>
      <w:r>
        <w:rPr>
          <w:rFonts w:ascii="Times New Roman" w:eastAsia="Times New Roman" w:hAnsi="Times New Roman" w:cs="Times New Roman"/>
        </w:rPr>
        <w:t>96,4% обучаю</w:t>
      </w:r>
      <w:r w:rsidRPr="00AA4D37">
        <w:rPr>
          <w:rFonts w:ascii="Times New Roman" w:eastAsia="Times New Roman" w:hAnsi="Times New Roman" w:cs="Times New Roman"/>
        </w:rPr>
        <w:t>щихся спр</w:t>
      </w:r>
      <w:r>
        <w:rPr>
          <w:rFonts w:ascii="Times New Roman" w:eastAsia="Times New Roman" w:hAnsi="Times New Roman" w:cs="Times New Roman"/>
        </w:rPr>
        <w:t>авились с тестовыми работами, 61,3% обучаю</w:t>
      </w:r>
      <w:r w:rsidRPr="00AA4D37">
        <w:rPr>
          <w:rFonts w:ascii="Times New Roman" w:eastAsia="Times New Roman" w:hAnsi="Times New Roman" w:cs="Times New Roman"/>
        </w:rPr>
        <w:t>щихся  показали хороший и отличный уровни предметной подготовки.</w:t>
      </w:r>
      <w:r>
        <w:rPr>
          <w:rFonts w:ascii="Times New Roman" w:eastAsia="Times New Roman" w:hAnsi="Times New Roman" w:cs="Times New Roman"/>
        </w:rPr>
        <w:t xml:space="preserve"> </w:t>
      </w:r>
      <w:proofErr w:type="gramEnd"/>
    </w:p>
    <w:p w:rsidR="000118E7" w:rsidRDefault="000118E7" w:rsidP="000118E7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</w:rPr>
      </w:pPr>
      <w:r w:rsidRPr="00AA4D37">
        <w:rPr>
          <w:rFonts w:ascii="Times New Roman" w:eastAsia="Times New Roman" w:hAnsi="Times New Roman" w:cs="Times New Roman"/>
        </w:rPr>
        <w:t xml:space="preserve">2. </w:t>
      </w:r>
      <w:r>
        <w:rPr>
          <w:rFonts w:ascii="Times New Roman" w:eastAsia="Times New Roman" w:hAnsi="Times New Roman" w:cs="Times New Roman"/>
        </w:rPr>
        <w:t>Лучше всего у обучаю</w:t>
      </w:r>
      <w:r w:rsidRPr="00AA4D37">
        <w:rPr>
          <w:rFonts w:ascii="Times New Roman" w:eastAsia="Times New Roman" w:hAnsi="Times New Roman" w:cs="Times New Roman"/>
        </w:rPr>
        <w:t>щихся 4-х классов сформированы умения:</w:t>
      </w:r>
    </w:p>
    <w:p w:rsidR="000118E7" w:rsidRPr="00702269" w:rsidRDefault="000118E7" w:rsidP="000118E7">
      <w:pPr>
        <w:shd w:val="clear" w:color="auto" w:fill="FFFFFF"/>
        <w:jc w:val="both"/>
        <w:rPr>
          <w:rFonts w:ascii="Times New Roman" w:eastAsia="Times New Roman" w:hAnsi="Times New Roman" w:cs="Times New Roman"/>
          <w:u w:val="single"/>
        </w:rPr>
      </w:pPr>
      <w:r w:rsidRPr="00702269">
        <w:rPr>
          <w:rFonts w:ascii="Times New Roman" w:eastAsia="Times New Roman" w:hAnsi="Times New Roman" w:cs="Times New Roman"/>
        </w:rPr>
        <w:t xml:space="preserve">     </w:t>
      </w:r>
      <w:r w:rsidRPr="00702269">
        <w:rPr>
          <w:rFonts w:ascii="Times New Roman" w:eastAsia="Times New Roman" w:hAnsi="Times New Roman" w:cs="Times New Roman"/>
          <w:u w:val="single"/>
        </w:rPr>
        <w:t>русский язык</w:t>
      </w:r>
    </w:p>
    <w:p w:rsidR="000118E7" w:rsidRPr="00702269" w:rsidRDefault="000118E7" w:rsidP="000118E7">
      <w:pPr>
        <w:shd w:val="clear" w:color="auto" w:fill="FFFFFF"/>
        <w:ind w:left="284" w:right="283" w:firstLine="567"/>
        <w:jc w:val="both"/>
        <w:rPr>
          <w:rFonts w:ascii="Times New Roman" w:hAnsi="Times New Roman"/>
        </w:rPr>
      </w:pPr>
      <w:r w:rsidRPr="00702269">
        <w:rPr>
          <w:rFonts w:ascii="Times New Roman" w:hAnsi="Times New Roman"/>
        </w:rPr>
        <w:t xml:space="preserve">Успешно выполнены задания, в которых проверялось  умение </w:t>
      </w:r>
      <w:r w:rsidRPr="00702269">
        <w:rPr>
          <w:rFonts w:ascii="Times New Roman" w:eastAsia="Times New Roman" w:hAnsi="Times New Roman" w:cs="Times New Roman"/>
        </w:rPr>
        <w:t xml:space="preserve">соблюдать в практике </w:t>
      </w:r>
      <w:proofErr w:type="gramStart"/>
      <w:r w:rsidRPr="00702269">
        <w:rPr>
          <w:rFonts w:ascii="Times New Roman" w:eastAsia="Times New Roman" w:hAnsi="Times New Roman" w:cs="Times New Roman"/>
        </w:rPr>
        <w:t>письма</w:t>
      </w:r>
      <w:proofErr w:type="gramEnd"/>
      <w:r w:rsidRPr="00702269">
        <w:rPr>
          <w:rFonts w:ascii="Times New Roman" w:eastAsia="Times New Roman" w:hAnsi="Times New Roman" w:cs="Times New Roman"/>
        </w:rPr>
        <w:t xml:space="preserve"> изученные пунктуационные нормы (77%); умение находить главные и второстепенные  члены предложения (100%), умения распознавать части речи (94%); </w:t>
      </w:r>
      <w:r w:rsidRPr="00702269">
        <w:rPr>
          <w:rFonts w:ascii="Times New Roman" w:hAnsi="Times New Roman"/>
        </w:rPr>
        <w:t xml:space="preserve">умение классифицировать согласные звуки, характеризовать звуки русского языка: согласные звонкие/глухие (89%), </w:t>
      </w:r>
      <w:r w:rsidRPr="00702269">
        <w:rPr>
          <w:rFonts w:ascii="Times New Roman" w:hAnsi="Times New Roman"/>
          <w:iCs/>
        </w:rPr>
        <w:t xml:space="preserve">проводить морфологический разбор имен существительных по предложенному в учебнике алгоритму (88%), </w:t>
      </w:r>
      <w:r w:rsidRPr="00702269">
        <w:rPr>
          <w:rFonts w:ascii="Times New Roman" w:hAnsi="Times New Roman"/>
        </w:rPr>
        <w:t>умение распознавать глаголы в предложении (93%).</w:t>
      </w:r>
    </w:p>
    <w:p w:rsidR="000118E7" w:rsidRPr="00702269" w:rsidRDefault="000118E7" w:rsidP="000118E7">
      <w:pPr>
        <w:shd w:val="clear" w:color="auto" w:fill="FFFFFF"/>
        <w:jc w:val="both"/>
        <w:rPr>
          <w:rFonts w:ascii="Times New Roman" w:eastAsia="Times New Roman" w:hAnsi="Times New Roman" w:cs="Times New Roman"/>
          <w:u w:val="single"/>
        </w:rPr>
      </w:pPr>
      <w:r w:rsidRPr="00702269">
        <w:rPr>
          <w:rFonts w:ascii="Times New Roman" w:eastAsia="Times New Roman" w:hAnsi="Times New Roman" w:cs="Times New Roman"/>
        </w:rPr>
        <w:t xml:space="preserve">     </w:t>
      </w:r>
      <w:r w:rsidRPr="00702269">
        <w:rPr>
          <w:rFonts w:ascii="Times New Roman" w:eastAsia="Times New Roman" w:hAnsi="Times New Roman" w:cs="Times New Roman"/>
          <w:u w:val="single"/>
        </w:rPr>
        <w:t>математика</w:t>
      </w:r>
    </w:p>
    <w:p w:rsidR="000118E7" w:rsidRPr="00702269" w:rsidRDefault="000118E7" w:rsidP="000118E7">
      <w:pPr>
        <w:shd w:val="clear" w:color="auto" w:fill="FFFFFF"/>
        <w:ind w:left="284" w:right="283" w:firstLine="567"/>
        <w:jc w:val="both"/>
        <w:rPr>
          <w:rFonts w:ascii="Times New Roman" w:hAnsi="Times New Roman" w:cs="Times New Roman"/>
        </w:rPr>
      </w:pPr>
      <w:r w:rsidRPr="00702269">
        <w:rPr>
          <w:rFonts w:ascii="Times New Roman" w:eastAsia="Times New Roman" w:hAnsi="Times New Roman" w:cs="Times New Roman"/>
        </w:rPr>
        <w:t xml:space="preserve">Успешно выполнены задания, в которых проверялось умение выполнять арифметические действия с числами и числовыми выражениями (89%), решать арифметическим способом задачи, связанные с повседневной жизнью (95%), </w:t>
      </w:r>
      <w:r w:rsidRPr="00702269">
        <w:rPr>
          <w:rFonts w:ascii="Times New Roman" w:hAnsi="Times New Roman" w:cs="Times New Roman"/>
        </w:rPr>
        <w:t>умение работать с таблицами, схемами, графиками диаграммами, читать несложные готовые таблицы (96%), умение работать с таблицами, схемами, графиками диаграммами, анализировать и интерпретировать данные (89%).</w:t>
      </w:r>
    </w:p>
    <w:p w:rsidR="000118E7" w:rsidRPr="00702269" w:rsidRDefault="000118E7" w:rsidP="000118E7">
      <w:pPr>
        <w:shd w:val="clear" w:color="auto" w:fill="FFFFFF"/>
        <w:ind w:left="284" w:right="283"/>
        <w:jc w:val="both"/>
        <w:rPr>
          <w:rFonts w:ascii="Times New Roman" w:hAnsi="Times New Roman" w:cs="Times New Roman"/>
          <w:u w:val="single"/>
        </w:rPr>
      </w:pPr>
      <w:r w:rsidRPr="00702269">
        <w:rPr>
          <w:rFonts w:ascii="Times New Roman" w:hAnsi="Times New Roman" w:cs="Times New Roman"/>
          <w:u w:val="single"/>
        </w:rPr>
        <w:t>окружающий мир</w:t>
      </w:r>
    </w:p>
    <w:p w:rsidR="000118E7" w:rsidRDefault="000118E7" w:rsidP="000118E7">
      <w:pPr>
        <w:shd w:val="clear" w:color="auto" w:fill="FFFFFF"/>
        <w:ind w:left="284" w:right="283"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Л</w:t>
      </w:r>
      <w:r w:rsidRPr="00D27C74">
        <w:rPr>
          <w:rFonts w:ascii="Times New Roman" w:eastAsia="Times New Roman" w:hAnsi="Times New Roman" w:cs="Times New Roman"/>
        </w:rPr>
        <w:t xml:space="preserve">учше обучающиеся справились с </w:t>
      </w:r>
      <w:proofErr w:type="gramStart"/>
      <w:r w:rsidRPr="00D27C74">
        <w:rPr>
          <w:rFonts w:ascii="Times New Roman" w:eastAsia="Times New Roman" w:hAnsi="Times New Roman" w:cs="Times New Roman"/>
        </w:rPr>
        <w:t>заданиями</w:t>
      </w:r>
      <w:proofErr w:type="gramEnd"/>
      <w:r w:rsidRPr="00D27C74">
        <w:rPr>
          <w:rFonts w:ascii="Times New Roman" w:eastAsia="Times New Roman" w:hAnsi="Times New Roman" w:cs="Times New Roman"/>
        </w:rPr>
        <w:t xml:space="preserve">: в которых проверялись умения: </w:t>
      </w:r>
      <w:r w:rsidRPr="008A0ACC">
        <w:rPr>
          <w:rFonts w:ascii="Times New Roman" w:hAnsi="Times New Roman"/>
        </w:rPr>
        <w:t>овладение логическими действиями анализа, синтеза, обобщения, классификации по родовидовым признакам</w:t>
      </w:r>
      <w:r>
        <w:rPr>
          <w:rFonts w:ascii="Times New Roman" w:hAnsi="Times New Roman"/>
        </w:rPr>
        <w:t xml:space="preserve"> (100%); о</w:t>
      </w:r>
      <w:r w:rsidRPr="008A0ACC">
        <w:rPr>
          <w:rFonts w:ascii="Times New Roman" w:hAnsi="Times New Roman"/>
        </w:rPr>
        <w:t>своение доступных способов изучения природы (наблюдение, измерение, опыт); овладение логическими действиями сравнения, анализа, синтеза, ус</w:t>
      </w:r>
      <w:r>
        <w:rPr>
          <w:rFonts w:ascii="Times New Roman" w:hAnsi="Times New Roman"/>
        </w:rPr>
        <w:t>тановления аналогий и причинно-</w:t>
      </w:r>
      <w:r w:rsidRPr="008A0ACC">
        <w:rPr>
          <w:rFonts w:ascii="Times New Roman" w:hAnsi="Times New Roman"/>
        </w:rPr>
        <w:t>следственных связей, построения рассуждений; осознанно строить речевое высказывание</w:t>
      </w:r>
      <w:r>
        <w:rPr>
          <w:rFonts w:ascii="Times New Roman" w:hAnsi="Times New Roman"/>
        </w:rPr>
        <w:t xml:space="preserve"> (100%); о</w:t>
      </w:r>
      <w:r w:rsidRPr="008A0ACC">
        <w:rPr>
          <w:rFonts w:ascii="Times New Roman" w:hAnsi="Times New Roman"/>
        </w:rPr>
        <w:t>владение начальными сведениями о сущности и особенностях объектов, процессов и явлений действительности (природных, социальных,</w:t>
      </w:r>
      <w:r>
        <w:rPr>
          <w:rFonts w:ascii="Times New Roman" w:hAnsi="Times New Roman"/>
        </w:rPr>
        <w:t xml:space="preserve"> культурных, технических и др.) (93%); о</w:t>
      </w:r>
      <w:r w:rsidRPr="008A0ACC">
        <w:rPr>
          <w:rFonts w:ascii="Times New Roman" w:hAnsi="Times New Roman"/>
        </w:rPr>
        <w:t>владение начальными сведениями о сущности и особенностях объектов, процессов и явлений действительности; умение анализировать изображения</w:t>
      </w:r>
      <w:proofErr w:type="gramStart"/>
      <w:r w:rsidRPr="008A0ACC">
        <w:rPr>
          <w:rFonts w:ascii="Times New Roman" w:hAnsi="Times New Roman"/>
        </w:rPr>
        <w:t>.</w:t>
      </w:r>
      <w:proofErr w:type="gramEnd"/>
      <w:r w:rsidRPr="008A0ACC">
        <w:rPr>
          <w:rFonts w:ascii="Times New Roman" w:hAnsi="Times New Roman"/>
        </w:rPr>
        <w:t xml:space="preserve"> </w:t>
      </w:r>
      <w:proofErr w:type="gramStart"/>
      <w:r w:rsidRPr="008A0ACC">
        <w:rPr>
          <w:rFonts w:ascii="Times New Roman" w:hAnsi="Times New Roman"/>
        </w:rPr>
        <w:t>у</w:t>
      </w:r>
      <w:proofErr w:type="gramEnd"/>
      <w:r w:rsidRPr="008A0ACC">
        <w:rPr>
          <w:rFonts w:ascii="Times New Roman" w:hAnsi="Times New Roman"/>
        </w:rPr>
        <w:t xml:space="preserve">знавать изученные объекты и явления живой и </w:t>
      </w:r>
      <w:r w:rsidRPr="008A0ACC">
        <w:rPr>
          <w:rFonts w:ascii="Times New Roman" w:hAnsi="Times New Roman"/>
        </w:rPr>
        <w:lastRenderedPageBreak/>
        <w:t xml:space="preserve">неживой природы; использовать </w:t>
      </w:r>
      <w:proofErr w:type="spellStart"/>
      <w:r w:rsidRPr="008A0ACC">
        <w:rPr>
          <w:rFonts w:ascii="Times New Roman" w:hAnsi="Times New Roman"/>
        </w:rPr>
        <w:t>знаково­символические</w:t>
      </w:r>
      <w:proofErr w:type="spellEnd"/>
      <w:r w:rsidRPr="008A0ACC">
        <w:rPr>
          <w:rFonts w:ascii="Times New Roman" w:hAnsi="Times New Roman"/>
        </w:rPr>
        <w:t xml:space="preserve"> средства, в том числе модели, для решения задач.</w:t>
      </w:r>
      <w:r>
        <w:rPr>
          <w:rFonts w:ascii="Times New Roman" w:hAnsi="Times New Roman"/>
        </w:rPr>
        <w:t xml:space="preserve"> (91%); сформировано уважительное отношение к России, родному краю (89%/87%).</w:t>
      </w:r>
    </w:p>
    <w:p w:rsidR="000118E7" w:rsidRDefault="000118E7" w:rsidP="00D46C06">
      <w:pPr>
        <w:pStyle w:val="ae"/>
        <w:numPr>
          <w:ilvl w:val="0"/>
          <w:numId w:val="2"/>
        </w:numPr>
        <w:shd w:val="clear" w:color="auto" w:fill="FFFFFF"/>
        <w:ind w:left="284" w:right="283" w:firstLine="0"/>
        <w:jc w:val="both"/>
        <w:rPr>
          <w:rFonts w:eastAsia="Times New Roman"/>
        </w:rPr>
      </w:pPr>
      <w:r w:rsidRPr="00722648">
        <w:rPr>
          <w:rFonts w:eastAsia="Times New Roman"/>
        </w:rPr>
        <w:t>Результаты проверочных работ показали наличие ряда проблем в освоении содержания учебных предметов и формировании УУД:</w:t>
      </w:r>
    </w:p>
    <w:p w:rsidR="000118E7" w:rsidRPr="00702269" w:rsidRDefault="000118E7" w:rsidP="000118E7">
      <w:pPr>
        <w:pStyle w:val="ae"/>
        <w:shd w:val="clear" w:color="auto" w:fill="FFFFFF"/>
        <w:ind w:left="284"/>
        <w:jc w:val="both"/>
        <w:rPr>
          <w:rFonts w:eastAsia="Times New Roman"/>
        </w:rPr>
      </w:pPr>
      <w:r w:rsidRPr="00702269">
        <w:rPr>
          <w:rFonts w:eastAsia="Times New Roman"/>
          <w:u w:val="single"/>
        </w:rPr>
        <w:t>русский язык</w:t>
      </w:r>
    </w:p>
    <w:p w:rsidR="000118E7" w:rsidRPr="00702269" w:rsidRDefault="000118E7" w:rsidP="000118E7">
      <w:pPr>
        <w:shd w:val="clear" w:color="auto" w:fill="FFFFFF"/>
        <w:ind w:left="284" w:right="283" w:firstLine="567"/>
        <w:jc w:val="both"/>
        <w:rPr>
          <w:rFonts w:ascii="Times New Roman" w:hAnsi="Times New Roman"/>
        </w:rPr>
      </w:pPr>
      <w:r w:rsidRPr="00702269">
        <w:rPr>
          <w:rFonts w:ascii="Times New Roman" w:hAnsi="Times New Roman"/>
        </w:rPr>
        <w:t xml:space="preserve">У 45% обучающихся при написании текста  под диктовку не достаточно сформировано умение применять  в практике </w:t>
      </w:r>
      <w:proofErr w:type="gramStart"/>
      <w:r w:rsidRPr="00702269">
        <w:rPr>
          <w:rFonts w:ascii="Times New Roman" w:hAnsi="Times New Roman"/>
        </w:rPr>
        <w:t>письма</w:t>
      </w:r>
      <w:proofErr w:type="gramEnd"/>
      <w:r w:rsidRPr="00702269">
        <w:rPr>
          <w:rFonts w:ascii="Times New Roman" w:hAnsi="Times New Roman"/>
        </w:rPr>
        <w:t xml:space="preserve"> изученные орфографические нормы. Не осознают место возможного возникновения орфографической ошибки; при работе над ошибками не осознают причины появления ошибки и не всегда могут определить способы действий, помогающие предотвратить ее </w:t>
      </w:r>
      <w:proofErr w:type="gramStart"/>
      <w:r w:rsidRPr="00702269">
        <w:rPr>
          <w:rFonts w:ascii="Times New Roman" w:hAnsi="Times New Roman"/>
        </w:rPr>
        <w:t>в</w:t>
      </w:r>
      <w:proofErr w:type="gramEnd"/>
      <w:r w:rsidRPr="00702269">
        <w:rPr>
          <w:rFonts w:ascii="Times New Roman" w:hAnsi="Times New Roman"/>
        </w:rPr>
        <w:t xml:space="preserve"> последующих письменных работа. У 73% </w:t>
      </w:r>
      <w:proofErr w:type="gramStart"/>
      <w:r w:rsidRPr="00702269">
        <w:rPr>
          <w:rFonts w:ascii="Times New Roman" w:hAnsi="Times New Roman"/>
        </w:rPr>
        <w:t>обучающихся</w:t>
      </w:r>
      <w:proofErr w:type="gramEnd"/>
      <w:r w:rsidRPr="00702269">
        <w:rPr>
          <w:rFonts w:ascii="Times New Roman" w:hAnsi="Times New Roman"/>
        </w:rPr>
        <w:t xml:space="preserve"> не достаточно сформировано 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 </w:t>
      </w:r>
      <w:proofErr w:type="gramStart"/>
      <w:r w:rsidRPr="00702269">
        <w:rPr>
          <w:rFonts w:ascii="Times New Roman" w:hAnsi="Times New Roman"/>
        </w:rPr>
        <w:t>У 62% обучающихся возникли трудности при  классификации слова по составу (нахождение в словах с однозначно выделяемыми морфемами окончание, корень, приставку, суффикс).</w:t>
      </w:r>
      <w:proofErr w:type="gramEnd"/>
      <w:r w:rsidRPr="00702269">
        <w:rPr>
          <w:rFonts w:ascii="Times New Roman" w:hAnsi="Times New Roman"/>
        </w:rPr>
        <w:t xml:space="preserve"> У 64% </w:t>
      </w:r>
      <w:proofErr w:type="gramStart"/>
      <w:r w:rsidRPr="00702269">
        <w:rPr>
          <w:rFonts w:ascii="Times New Roman" w:hAnsi="Times New Roman"/>
        </w:rPr>
        <w:t>обучающихся</w:t>
      </w:r>
      <w:proofErr w:type="gramEnd"/>
      <w:r w:rsidRPr="00702269">
        <w:rPr>
          <w:rFonts w:ascii="Times New Roman" w:hAnsi="Times New Roman"/>
        </w:rPr>
        <w:t xml:space="preserve"> на низком уровне умение  распознавать имена существительные в предложении, распознавать грамматические признаки имени существительного. У 59% </w:t>
      </w:r>
      <w:proofErr w:type="gramStart"/>
      <w:r w:rsidRPr="00702269">
        <w:rPr>
          <w:rFonts w:ascii="Times New Roman" w:hAnsi="Times New Roman"/>
        </w:rPr>
        <w:t>обучающихся</w:t>
      </w:r>
      <w:proofErr w:type="gramEnd"/>
      <w:r w:rsidRPr="00702269">
        <w:rPr>
          <w:rFonts w:ascii="Times New Roman" w:hAnsi="Times New Roman"/>
        </w:rPr>
        <w:t xml:space="preserve"> на низком уровне умение на основе данной информации  и собственного жизненного опыта обучающихся определять конкретную жизненную ситуацию для адекватной интерпретации данной информации, а также  у 64% обучающихся не достаточно сформированы умения  соблюдать при письме изученные орфографические и пунктуационные нормы.</w:t>
      </w:r>
    </w:p>
    <w:p w:rsidR="000118E7" w:rsidRPr="00702269" w:rsidRDefault="000118E7" w:rsidP="000118E7">
      <w:pPr>
        <w:shd w:val="clear" w:color="auto" w:fill="FFFFFF"/>
        <w:jc w:val="both"/>
        <w:rPr>
          <w:rFonts w:ascii="Times New Roman" w:eastAsia="Times New Roman" w:hAnsi="Times New Roman" w:cs="Times New Roman"/>
          <w:u w:val="single"/>
        </w:rPr>
      </w:pPr>
      <w:r w:rsidRPr="00702269">
        <w:rPr>
          <w:rFonts w:ascii="Times New Roman" w:eastAsia="Times New Roman" w:hAnsi="Times New Roman" w:cs="Times New Roman"/>
        </w:rPr>
        <w:t xml:space="preserve">     </w:t>
      </w:r>
      <w:r w:rsidRPr="00702269">
        <w:rPr>
          <w:rFonts w:ascii="Times New Roman" w:eastAsia="Times New Roman" w:hAnsi="Times New Roman" w:cs="Times New Roman"/>
          <w:u w:val="single"/>
        </w:rPr>
        <w:t>математика</w:t>
      </w:r>
    </w:p>
    <w:p w:rsidR="000118E7" w:rsidRPr="00702269" w:rsidRDefault="000118E7" w:rsidP="000118E7">
      <w:pPr>
        <w:ind w:left="284" w:right="283" w:firstLine="567"/>
        <w:jc w:val="both"/>
        <w:rPr>
          <w:rFonts w:ascii="Times New Roman" w:hAnsi="Times New Roman" w:cs="Times New Roman"/>
        </w:rPr>
      </w:pPr>
      <w:proofErr w:type="gramStart"/>
      <w:r w:rsidRPr="00702269">
        <w:rPr>
          <w:rFonts w:ascii="Times New Roman" w:hAnsi="Times New Roman" w:cs="Times New Roman"/>
        </w:rPr>
        <w:t>У 43% обучающихся  недостаточно сформировано умение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 выделять неизвестный компонент арифметического действия и находить его значение;</w:t>
      </w:r>
      <w:proofErr w:type="gramEnd"/>
      <w:r w:rsidRPr="00702269">
        <w:rPr>
          <w:rFonts w:ascii="Times New Roman" w:hAnsi="Times New Roman" w:cs="Times New Roman"/>
        </w:rPr>
        <w:t xml:space="preserve"> решать арифметическим способом (в 1–2 действия) учебные задачи и задачи, связанные с повседневной жизнью; у 46 % обучающихся возникли трудности при вычислении периметра, площади прямоугольника и квадрата; у 96% обучающихся на низком уровне умение </w:t>
      </w:r>
      <w:r w:rsidRPr="00702269">
        <w:rPr>
          <w:rFonts w:ascii="Times New Roman" w:hAnsi="Times New Roman" w:cs="Times New Roman"/>
          <w:iCs/>
        </w:rPr>
        <w:t xml:space="preserve">интерпретировать информацию, полученную при проведении несложных исследований (объяснять, сравнивать и обобщать данные, делать выводы и прогнозы); у 55% обучающихся недостаточно сформировано </w:t>
      </w:r>
      <w:proofErr w:type="gramStart"/>
      <w:r w:rsidRPr="00702269">
        <w:rPr>
          <w:rFonts w:ascii="Times New Roman" w:hAnsi="Times New Roman" w:cs="Times New Roman"/>
          <w:iCs/>
        </w:rPr>
        <w:t>пространственное</w:t>
      </w:r>
      <w:proofErr w:type="gramEnd"/>
      <w:r w:rsidRPr="00702269">
        <w:rPr>
          <w:rFonts w:ascii="Times New Roman" w:hAnsi="Times New Roman" w:cs="Times New Roman"/>
          <w:iCs/>
        </w:rPr>
        <w:t xml:space="preserve"> воображения, имеют затруднения при </w:t>
      </w:r>
      <w:r w:rsidRPr="00702269">
        <w:rPr>
          <w:rFonts w:ascii="Times New Roman" w:hAnsi="Times New Roman" w:cs="Times New Roman"/>
        </w:rPr>
        <w:t>описывании взаимного расположения предметов в пространстве и на плоскости;  95% обучающихся не овладели основами логического и алгоритмического мышления.</w:t>
      </w:r>
    </w:p>
    <w:p w:rsidR="000118E7" w:rsidRPr="00702269" w:rsidRDefault="000118E7" w:rsidP="000118E7">
      <w:pPr>
        <w:shd w:val="clear" w:color="auto" w:fill="FFFFFF"/>
        <w:ind w:left="284" w:right="283"/>
        <w:jc w:val="both"/>
        <w:rPr>
          <w:rFonts w:ascii="Times New Roman" w:hAnsi="Times New Roman" w:cs="Times New Roman"/>
          <w:u w:val="single"/>
        </w:rPr>
      </w:pPr>
      <w:r w:rsidRPr="00702269">
        <w:rPr>
          <w:rFonts w:ascii="Times New Roman" w:hAnsi="Times New Roman" w:cs="Times New Roman"/>
          <w:u w:val="single"/>
        </w:rPr>
        <w:t>окружающий мир</w:t>
      </w:r>
    </w:p>
    <w:p w:rsidR="000118E7" w:rsidRPr="00702269" w:rsidRDefault="000118E7" w:rsidP="000118E7">
      <w:pPr>
        <w:ind w:left="284" w:right="283" w:firstLine="567"/>
        <w:jc w:val="both"/>
        <w:rPr>
          <w:rFonts w:ascii="Times New Roman" w:hAnsi="Times New Roman"/>
        </w:rPr>
      </w:pPr>
      <w:r w:rsidRPr="00702269">
        <w:rPr>
          <w:rFonts w:ascii="Times New Roman" w:hAnsi="Times New Roman"/>
        </w:rPr>
        <w:t xml:space="preserve">У 78% обучающихся не достаточно сформированы  умения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коммуникации, а также вычленять содержащиеся в тексте основные события; сравнивать между собой объекты, описанные в тексте, выделяя 2-3 существенных признака. У 57% обучающихся не достаточно знаний в использовании знаково-символических средств, в том числе модели, для решения задач. У 59% </w:t>
      </w:r>
      <w:proofErr w:type="gramStart"/>
      <w:r w:rsidRPr="00702269">
        <w:rPr>
          <w:rFonts w:ascii="Times New Roman" w:hAnsi="Times New Roman"/>
        </w:rPr>
        <w:t>обучающихся</w:t>
      </w:r>
      <w:proofErr w:type="gramEnd"/>
      <w:r w:rsidRPr="00702269">
        <w:rPr>
          <w:rFonts w:ascii="Times New Roman" w:hAnsi="Times New Roman"/>
        </w:rPr>
        <w:t xml:space="preserve"> не сформировано умение описывать достопримечательности своего родного края.</w:t>
      </w:r>
    </w:p>
    <w:p w:rsidR="000118E7" w:rsidRPr="00702269" w:rsidRDefault="000118E7" w:rsidP="000118E7">
      <w:pPr>
        <w:shd w:val="clear" w:color="auto" w:fill="FFFFFF"/>
        <w:ind w:left="284" w:right="283"/>
        <w:jc w:val="both"/>
        <w:rPr>
          <w:rFonts w:ascii="Times New Roman" w:eastAsia="Times New Roman" w:hAnsi="Times New Roman" w:cs="Times New Roman"/>
        </w:rPr>
      </w:pPr>
      <w:r w:rsidRPr="00702269">
        <w:rPr>
          <w:rFonts w:ascii="Times New Roman" w:eastAsia="Times New Roman" w:hAnsi="Times New Roman" w:cs="Times New Roman"/>
        </w:rPr>
        <w:t>4. Результаты проведенного анализа заставляют еще раз указать учителям начальных классов на необходимость дифференцированного подхода в процессе обучения (учитель должен иметь реальные представления об уровне подготовки каждого обучающегося и, исходя из этого, ставить ученику цель, которую он может достичь).</w:t>
      </w:r>
    </w:p>
    <w:p w:rsidR="000118E7" w:rsidRPr="00702269" w:rsidRDefault="000118E7" w:rsidP="000118E7">
      <w:pPr>
        <w:ind w:left="284" w:right="283"/>
        <w:jc w:val="both"/>
        <w:rPr>
          <w:rFonts w:ascii="Times New Roman" w:hAnsi="Times New Roman" w:cs="Times New Roman"/>
        </w:rPr>
      </w:pPr>
      <w:r w:rsidRPr="00702269">
        <w:rPr>
          <w:rFonts w:ascii="Times New Roman" w:hAnsi="Times New Roman" w:cs="Times New Roman"/>
        </w:rPr>
        <w:t xml:space="preserve">5.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</w:t>
      </w:r>
      <w:proofErr w:type="gramStart"/>
      <w:r w:rsidRPr="00702269">
        <w:rPr>
          <w:rFonts w:ascii="Times New Roman" w:hAnsi="Times New Roman" w:cs="Times New Roman"/>
        </w:rPr>
        <w:t>для</w:t>
      </w:r>
      <w:proofErr w:type="gramEnd"/>
      <w:r w:rsidRPr="00702269">
        <w:rPr>
          <w:rFonts w:ascii="Times New Roman" w:hAnsi="Times New Roman" w:cs="Times New Roman"/>
        </w:rPr>
        <w:t xml:space="preserve"> отдельных обучающихся.</w:t>
      </w:r>
    </w:p>
    <w:p w:rsidR="000118E7" w:rsidRPr="00702269" w:rsidRDefault="000118E7" w:rsidP="000118E7">
      <w:pPr>
        <w:ind w:left="284" w:right="283"/>
        <w:jc w:val="both"/>
        <w:rPr>
          <w:rFonts w:ascii="Times New Roman" w:hAnsi="Times New Roman" w:cs="Times New Roman"/>
        </w:rPr>
      </w:pPr>
      <w:r w:rsidRPr="00702269">
        <w:rPr>
          <w:rFonts w:ascii="Times New Roman" w:hAnsi="Times New Roman" w:cs="Times New Roman"/>
        </w:rPr>
        <w:lastRenderedPageBreak/>
        <w:t>6. Глубокое и тщательное изучение трудных для понимания обучающихся тем по русскому языку, математике и окружающему миру.</w:t>
      </w:r>
    </w:p>
    <w:p w:rsidR="000118E7" w:rsidRPr="00E44CC5" w:rsidRDefault="000118E7" w:rsidP="000118E7">
      <w:pPr>
        <w:ind w:left="284" w:right="283"/>
        <w:jc w:val="both"/>
        <w:rPr>
          <w:rFonts w:ascii="Times New Roman" w:hAnsi="Times New Roman" w:cs="Times New Roman"/>
        </w:rPr>
      </w:pPr>
      <w:r w:rsidRPr="00702269">
        <w:rPr>
          <w:rFonts w:ascii="Times New Roman" w:hAnsi="Times New Roman" w:cs="Times New Roman"/>
          <w:shd w:val="clear" w:color="auto" w:fill="FFFFFF"/>
        </w:rPr>
        <w:t>7. Предусмотреть в рабочих программах по этим предметам проведение проверочных работ, близких к текстам ВПР, с целью  определения направлений коррекционной работы с</w:t>
      </w:r>
      <w:r w:rsidRPr="00E44C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gramStart"/>
      <w:r w:rsidRPr="00E44CC5">
        <w:rPr>
          <w:rFonts w:ascii="Times New Roman" w:hAnsi="Times New Roman" w:cs="Times New Roman"/>
          <w:shd w:val="clear" w:color="auto" w:fill="FFFFFF"/>
        </w:rPr>
        <w:t>обучающимися</w:t>
      </w:r>
      <w:proofErr w:type="gramEnd"/>
      <w:r w:rsidRPr="00E44CC5">
        <w:rPr>
          <w:rFonts w:ascii="Times New Roman" w:hAnsi="Times New Roman" w:cs="Times New Roman"/>
          <w:shd w:val="clear" w:color="auto" w:fill="FFFFFF"/>
        </w:rPr>
        <w:t xml:space="preserve"> по освоению программы по </w:t>
      </w:r>
      <w:r w:rsidRPr="00E44CC5">
        <w:rPr>
          <w:rFonts w:ascii="Times New Roman" w:hAnsi="Times New Roman" w:cs="Times New Roman"/>
        </w:rPr>
        <w:t>русскому языку, математике и окружающему миру.</w:t>
      </w:r>
    </w:p>
    <w:p w:rsidR="000118E7" w:rsidRDefault="000118E7" w:rsidP="000118E7">
      <w:pPr>
        <w:ind w:left="284" w:right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Своевременно информировать</w:t>
      </w:r>
      <w:r w:rsidRPr="00E44CC5">
        <w:rPr>
          <w:rFonts w:ascii="Times New Roman" w:hAnsi="Times New Roman" w:cs="Times New Roman"/>
        </w:rPr>
        <w:t xml:space="preserve"> родителей о результатах ВПР, текущих образов</w:t>
      </w:r>
      <w:r>
        <w:rPr>
          <w:rFonts w:ascii="Times New Roman" w:hAnsi="Times New Roman" w:cs="Times New Roman"/>
        </w:rPr>
        <w:t>ательных достижениях обучаю</w:t>
      </w:r>
      <w:r w:rsidRPr="00E44CC5">
        <w:rPr>
          <w:rFonts w:ascii="Times New Roman" w:hAnsi="Times New Roman" w:cs="Times New Roman"/>
        </w:rPr>
        <w:t>щихся.</w:t>
      </w:r>
    </w:p>
    <w:p w:rsidR="000118E7" w:rsidRPr="00AA4D37" w:rsidRDefault="000118E7" w:rsidP="000118E7">
      <w:pPr>
        <w:shd w:val="clear" w:color="auto" w:fill="FFFFFF"/>
        <w:ind w:left="284" w:right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9. </w:t>
      </w:r>
      <w:proofErr w:type="gramStart"/>
      <w:r w:rsidRPr="00B0507E">
        <w:rPr>
          <w:rFonts w:ascii="Times New Roman" w:eastAsia="Times New Roman" w:hAnsi="Times New Roman" w:cs="Times New Roman"/>
        </w:rPr>
        <w:t xml:space="preserve">Результаты  Всероссийских проверочных работ представить на расширенном плановом заседании школьного психолого-педагогического консилиума (Повестка дня </w:t>
      </w:r>
      <w:r w:rsidRPr="00B0507E">
        <w:rPr>
          <w:rFonts w:ascii="Times New Roman" w:hAnsi="Times New Roman" w:cs="Times New Roman"/>
        </w:rPr>
        <w:t xml:space="preserve">«Формирование адаптационно-развивающей среды при переходе из начальной в среднюю школу», «Обеспечение благополучного протекания адаптационного периода в 5-ом классе») </w:t>
      </w:r>
      <w:r>
        <w:rPr>
          <w:rFonts w:ascii="Times New Roman" w:eastAsia="Times New Roman" w:hAnsi="Times New Roman" w:cs="Times New Roman"/>
        </w:rPr>
        <w:t>(</w:t>
      </w:r>
      <w:r w:rsidRPr="00AA4D37">
        <w:rPr>
          <w:rFonts w:ascii="Times New Roman" w:eastAsia="Times New Roman" w:hAnsi="Times New Roman" w:cs="Times New Roman"/>
        </w:rPr>
        <w:t>ответственная Уфимцева  Н.А.</w:t>
      </w:r>
      <w:r>
        <w:rPr>
          <w:rFonts w:ascii="Times New Roman" w:eastAsia="Times New Roman" w:hAnsi="Times New Roman" w:cs="Times New Roman"/>
        </w:rPr>
        <w:t>).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Pr="00AA4D37">
        <w:rPr>
          <w:rFonts w:ascii="Times New Roman" w:eastAsia="Times New Roman" w:hAnsi="Times New Roman" w:cs="Times New Roman"/>
        </w:rPr>
        <w:t>Результаты ВПР использовать для формирования индивидуальных образовательных маршрутов при организации обучения в 5-х классах</w:t>
      </w:r>
      <w:r>
        <w:rPr>
          <w:rFonts w:ascii="Times New Roman" w:eastAsia="Times New Roman" w:hAnsi="Times New Roman" w:cs="Times New Roman"/>
        </w:rPr>
        <w:t>.</w:t>
      </w:r>
    </w:p>
    <w:p w:rsidR="000118E7" w:rsidRDefault="000118E7" w:rsidP="000118E7">
      <w:pPr>
        <w:ind w:left="284" w:right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10. </w:t>
      </w:r>
      <w:r w:rsidRPr="00AA4D37">
        <w:rPr>
          <w:rFonts w:ascii="Times New Roman" w:eastAsia="Times New Roman" w:hAnsi="Times New Roman" w:cs="Times New Roman"/>
        </w:rPr>
        <w:t xml:space="preserve">Результаты  </w:t>
      </w:r>
      <w:r>
        <w:rPr>
          <w:rFonts w:ascii="Times New Roman" w:eastAsia="Times New Roman" w:hAnsi="Times New Roman" w:cs="Times New Roman"/>
        </w:rPr>
        <w:t xml:space="preserve">Всероссийских </w:t>
      </w:r>
      <w:r w:rsidRPr="00AA4D37">
        <w:rPr>
          <w:rFonts w:ascii="Times New Roman" w:eastAsia="Times New Roman" w:hAnsi="Times New Roman" w:cs="Times New Roman"/>
        </w:rPr>
        <w:t xml:space="preserve">проверочных работ рассмотреть на заседании МО учителей начальных классов и использовать для совершенствования преподавания учебных предметов в </w:t>
      </w:r>
      <w:r>
        <w:rPr>
          <w:rFonts w:ascii="Times New Roman" w:eastAsia="Times New Roman" w:hAnsi="Times New Roman" w:cs="Times New Roman"/>
        </w:rPr>
        <w:t>начальной школе</w:t>
      </w:r>
      <w:r w:rsidRPr="00AA4D37">
        <w:rPr>
          <w:rFonts w:ascii="Times New Roman" w:eastAsia="Times New Roman" w:hAnsi="Times New Roman" w:cs="Times New Roman"/>
        </w:rPr>
        <w:t>, при переходе в 5</w:t>
      </w:r>
      <w:r>
        <w:rPr>
          <w:rFonts w:ascii="Times New Roman" w:eastAsia="Times New Roman" w:hAnsi="Times New Roman" w:cs="Times New Roman"/>
        </w:rPr>
        <w:t>-й</w:t>
      </w:r>
      <w:r w:rsidRPr="00AA4D37">
        <w:rPr>
          <w:rFonts w:ascii="Times New Roman" w:eastAsia="Times New Roman" w:hAnsi="Times New Roman" w:cs="Times New Roman"/>
        </w:rPr>
        <w:t xml:space="preserve"> класс, при работе с родителями, </w:t>
      </w:r>
      <w:r>
        <w:rPr>
          <w:rFonts w:ascii="Times New Roman" w:eastAsia="Times New Roman" w:hAnsi="Times New Roman" w:cs="Times New Roman"/>
        </w:rPr>
        <w:t>(ответственная Скляр Н.А</w:t>
      </w:r>
      <w:r w:rsidRPr="00AA4D37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).</w:t>
      </w:r>
    </w:p>
    <w:p w:rsidR="000118E7" w:rsidRPr="00B0507E" w:rsidRDefault="000118E7" w:rsidP="000118E7">
      <w:pPr>
        <w:shd w:val="clear" w:color="auto" w:fill="FFFFFF"/>
        <w:ind w:left="284" w:right="283"/>
        <w:jc w:val="both"/>
        <w:rPr>
          <w:rFonts w:ascii="Times New Roman" w:eastAsia="Times New Roman" w:hAnsi="Times New Roman" w:cs="Times New Roman"/>
        </w:rPr>
      </w:pPr>
      <w:r w:rsidRPr="00B0507E">
        <w:rPr>
          <w:rFonts w:ascii="Times New Roman" w:eastAsia="Times New Roman" w:hAnsi="Times New Roman" w:cs="Times New Roman"/>
        </w:rPr>
        <w:t xml:space="preserve">11. Разработать систему мер по сохранению и повышению качества образования </w:t>
      </w:r>
      <w:r w:rsidRPr="00B0507E">
        <w:rPr>
          <w:rFonts w:ascii="Times New Roman" w:hAnsi="Times New Roman" w:cs="Times New Roman"/>
        </w:rPr>
        <w:t>обучающихся</w:t>
      </w:r>
      <w:r w:rsidRPr="00B0507E">
        <w:rPr>
          <w:rFonts w:ascii="Times New Roman" w:eastAsia="Times New Roman" w:hAnsi="Times New Roman" w:cs="Times New Roman"/>
        </w:rPr>
        <w:t xml:space="preserve"> начальных классов (ответственная Уфимцева  Н.А.).</w:t>
      </w:r>
    </w:p>
    <w:p w:rsidR="000118E7" w:rsidRDefault="000118E7" w:rsidP="000118E7">
      <w:pPr>
        <w:jc w:val="both"/>
        <w:rPr>
          <w:rFonts w:ascii="Times New Roman" w:eastAsia="Times New Roman" w:hAnsi="Times New Roman" w:cs="Times New Roman"/>
        </w:rPr>
      </w:pPr>
    </w:p>
    <w:p w:rsidR="000118E7" w:rsidRDefault="000118E7" w:rsidP="000118E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br w:type="page"/>
      </w:r>
    </w:p>
    <w:p w:rsidR="000118E7" w:rsidRDefault="000118E7" w:rsidP="000118E7">
      <w:pPr>
        <w:pStyle w:val="ae"/>
        <w:contextualSpacing w:val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А</w:t>
      </w:r>
      <w:r w:rsidRPr="004349F1">
        <w:rPr>
          <w:b/>
          <w:color w:val="000000" w:themeColor="text1"/>
          <w:sz w:val="28"/>
          <w:szCs w:val="28"/>
        </w:rPr>
        <w:t xml:space="preserve">нализа ДКР </w:t>
      </w:r>
    </w:p>
    <w:p w:rsidR="000118E7" w:rsidRPr="004349F1" w:rsidRDefault="000118E7" w:rsidP="000118E7">
      <w:pPr>
        <w:pStyle w:val="ae"/>
        <w:contextualSpacing w:val="0"/>
        <w:jc w:val="center"/>
        <w:rPr>
          <w:b/>
          <w:color w:val="000000" w:themeColor="text1"/>
          <w:sz w:val="28"/>
          <w:szCs w:val="28"/>
        </w:rPr>
      </w:pPr>
      <w:r w:rsidRPr="004349F1">
        <w:rPr>
          <w:b/>
          <w:color w:val="000000" w:themeColor="text1"/>
          <w:sz w:val="28"/>
          <w:szCs w:val="28"/>
        </w:rPr>
        <w:t>декабрь 2019 года</w:t>
      </w:r>
    </w:p>
    <w:p w:rsidR="000118E7" w:rsidRPr="00BF0B69" w:rsidRDefault="000118E7" w:rsidP="000118E7">
      <w:pPr>
        <w:jc w:val="both"/>
        <w:rPr>
          <w:rFonts w:ascii="Times New Roman" w:eastAsia="Times New Roman" w:hAnsi="Times New Roman" w:cs="Times New Roman"/>
          <w:color w:val="FF0000"/>
        </w:rPr>
      </w:pPr>
    </w:p>
    <w:p w:rsidR="000118E7" w:rsidRPr="009A7F8E" w:rsidRDefault="000118E7" w:rsidP="000118E7">
      <w:pPr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декабре 2019 года прошли диагностические работы, реализованные через сетевую платформу  </w:t>
      </w:r>
      <w:r w:rsidRPr="009A7F8E">
        <w:rPr>
          <w:rFonts w:ascii="Times New Roman" w:eastAsia="Times New Roman" w:hAnsi="Times New Roman" w:cs="Times New Roman"/>
        </w:rPr>
        <w:fldChar w:fldCharType="begin"/>
      </w:r>
      <w:r w:rsidRPr="009A7F8E">
        <w:rPr>
          <w:rFonts w:ascii="Times New Roman" w:eastAsia="Times New Roman" w:hAnsi="Times New Roman" w:cs="Times New Roman"/>
        </w:rPr>
        <w:instrText xml:space="preserve"> HYPERLINK "https://monitoring.abbyy.ru/" </w:instrText>
      </w:r>
      <w:r w:rsidRPr="009A7F8E">
        <w:rPr>
          <w:rFonts w:ascii="Times New Roman" w:eastAsia="Times New Roman" w:hAnsi="Times New Roman" w:cs="Times New Roman"/>
        </w:rPr>
        <w:fldChar w:fldCharType="separate"/>
      </w:r>
      <w:r w:rsidRPr="009A7F8E">
        <w:rPr>
          <w:rFonts w:ascii="Times New Roman" w:eastAsia="Times New Roman" w:hAnsi="Times New Roman" w:cs="Times New Roman"/>
        </w:rPr>
        <w:t>ABBYY Мониторинг. Данные работы</w:t>
      </w:r>
      <w:r>
        <w:rPr>
          <w:rFonts w:ascii="Times New Roman" w:eastAsia="Times New Roman" w:hAnsi="Times New Roman" w:cs="Times New Roman"/>
        </w:rPr>
        <w:t xml:space="preserve"> были проведены по 4-м</w:t>
      </w:r>
      <w:r w:rsidRPr="009A7F8E">
        <w:rPr>
          <w:rFonts w:ascii="Times New Roman" w:eastAsia="Times New Roman" w:hAnsi="Times New Roman" w:cs="Times New Roman"/>
        </w:rPr>
        <w:t xml:space="preserve"> до  7-ми  предмет</w:t>
      </w:r>
      <w:r>
        <w:rPr>
          <w:rFonts w:ascii="Times New Roman" w:eastAsia="Times New Roman" w:hAnsi="Times New Roman" w:cs="Times New Roman"/>
        </w:rPr>
        <w:t>ам</w:t>
      </w:r>
      <w:r w:rsidRPr="009A7F8E">
        <w:rPr>
          <w:rFonts w:ascii="Times New Roman" w:eastAsia="Times New Roman" w:hAnsi="Times New Roman" w:cs="Times New Roman"/>
        </w:rPr>
        <w:t xml:space="preserve"> в 5-8 классах: биология, география, история, обществ, физика, алгебра, русский язык.</w:t>
      </w:r>
    </w:p>
    <w:p w:rsidR="000118E7" w:rsidRDefault="000118E7" w:rsidP="000118E7">
      <w:pPr>
        <w:tabs>
          <w:tab w:val="left" w:pos="945"/>
        </w:tabs>
        <w:ind w:right="283" w:firstLine="567"/>
        <w:jc w:val="both"/>
        <w:rPr>
          <w:rFonts w:ascii="Times New Roman" w:eastAsia="Times New Roman" w:hAnsi="Times New Roman" w:cs="Times New Roman"/>
        </w:rPr>
      </w:pPr>
      <w:r w:rsidRPr="009A7F8E">
        <w:rPr>
          <w:rFonts w:ascii="Times New Roman" w:eastAsia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</w:rPr>
        <w:t>П</w:t>
      </w:r>
      <w:r w:rsidRPr="00E54C1F">
        <w:rPr>
          <w:rFonts w:ascii="Times New Roman" w:eastAsia="Times New Roman" w:hAnsi="Times New Roman" w:cs="Times New Roman"/>
        </w:rPr>
        <w:t xml:space="preserve">олучены следующие данные по качеству образования в данных классах по следующим учебным предметам. </w:t>
      </w:r>
    </w:p>
    <w:p w:rsidR="000118E7" w:rsidRDefault="000118E7" w:rsidP="000118E7">
      <w:pPr>
        <w:tabs>
          <w:tab w:val="left" w:pos="945"/>
        </w:tabs>
        <w:ind w:right="283" w:firstLine="567"/>
        <w:jc w:val="both"/>
        <w:rPr>
          <w:rFonts w:ascii="Times New Roman" w:eastAsia="Times New Roman" w:hAnsi="Times New Roman" w:cs="Times New Roman"/>
        </w:rPr>
      </w:pPr>
      <w:r w:rsidRPr="00E54C1F">
        <w:rPr>
          <w:rFonts w:ascii="Times New Roman" w:eastAsia="Times New Roman" w:hAnsi="Times New Roman" w:cs="Times New Roman"/>
        </w:rPr>
        <w:t xml:space="preserve">Графики представляют сравнительный анализ по трем величинам: </w:t>
      </w:r>
    </w:p>
    <w:p w:rsidR="000118E7" w:rsidRPr="009A7F8E" w:rsidRDefault="000118E7" w:rsidP="00D46C06">
      <w:pPr>
        <w:pStyle w:val="ae"/>
        <w:numPr>
          <w:ilvl w:val="0"/>
          <w:numId w:val="4"/>
        </w:numPr>
        <w:tabs>
          <w:tab w:val="left" w:pos="945"/>
        </w:tabs>
        <w:ind w:right="283"/>
        <w:jc w:val="both"/>
        <w:rPr>
          <w:rFonts w:eastAsia="Times New Roman"/>
        </w:rPr>
      </w:pPr>
      <w:r w:rsidRPr="009A7F8E">
        <w:rPr>
          <w:rFonts w:eastAsia="Times New Roman"/>
        </w:rPr>
        <w:t xml:space="preserve">максимальный полученный балл (верхняя точка), </w:t>
      </w:r>
    </w:p>
    <w:p w:rsidR="000118E7" w:rsidRPr="009A7F8E" w:rsidRDefault="000118E7" w:rsidP="00D46C06">
      <w:pPr>
        <w:pStyle w:val="ae"/>
        <w:numPr>
          <w:ilvl w:val="0"/>
          <w:numId w:val="4"/>
        </w:numPr>
        <w:tabs>
          <w:tab w:val="left" w:pos="945"/>
        </w:tabs>
        <w:ind w:right="283"/>
        <w:jc w:val="both"/>
        <w:rPr>
          <w:rFonts w:eastAsia="Times New Roman"/>
        </w:rPr>
      </w:pPr>
      <w:r w:rsidRPr="009A7F8E">
        <w:rPr>
          <w:rFonts w:eastAsia="Times New Roman"/>
        </w:rPr>
        <w:t xml:space="preserve">минимальный полученный балл (нижняя точка), </w:t>
      </w:r>
    </w:p>
    <w:p w:rsidR="000118E7" w:rsidRPr="009A7F8E" w:rsidRDefault="000118E7" w:rsidP="00D46C06">
      <w:pPr>
        <w:pStyle w:val="ae"/>
        <w:numPr>
          <w:ilvl w:val="0"/>
          <w:numId w:val="4"/>
        </w:numPr>
        <w:tabs>
          <w:tab w:val="left" w:pos="945"/>
        </w:tabs>
        <w:ind w:right="283"/>
        <w:jc w:val="both"/>
        <w:rPr>
          <w:rFonts w:eastAsia="Times New Roman"/>
        </w:rPr>
      </w:pPr>
      <w:r w:rsidRPr="009A7F8E">
        <w:rPr>
          <w:rFonts w:eastAsia="Times New Roman"/>
        </w:rPr>
        <w:t xml:space="preserve">медиана (средняя точка). </w:t>
      </w:r>
    </w:p>
    <w:p w:rsidR="000118E7" w:rsidRPr="009A7F8E" w:rsidRDefault="000118E7" w:rsidP="000118E7">
      <w:pPr>
        <w:tabs>
          <w:tab w:val="left" w:pos="945"/>
        </w:tabs>
        <w:ind w:left="-567" w:right="283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Данные диагра</w:t>
      </w:r>
      <w:r w:rsidRPr="009A7F8E">
        <w:rPr>
          <w:rFonts w:ascii="Times New Roman" w:eastAsia="Times New Roman" w:hAnsi="Times New Roman" w:cs="Times New Roman"/>
        </w:rPr>
        <w:t xml:space="preserve">ммы представляют уровень доступности образования по </w:t>
      </w:r>
      <w:proofErr w:type="spellStart"/>
      <w:r w:rsidRPr="009A7F8E">
        <w:rPr>
          <w:rFonts w:ascii="Times New Roman" w:eastAsia="Times New Roman" w:hAnsi="Times New Roman" w:cs="Times New Roman"/>
        </w:rPr>
        <w:t>проеметам</w:t>
      </w:r>
      <w:proofErr w:type="spellEnd"/>
    </w:p>
    <w:p w:rsidR="000118E7" w:rsidRPr="009A7F8E" w:rsidRDefault="000118E7" w:rsidP="000118E7">
      <w:pPr>
        <w:tabs>
          <w:tab w:val="left" w:pos="945"/>
        </w:tabs>
        <w:ind w:left="-567" w:right="283" w:firstLine="567"/>
        <w:jc w:val="both"/>
        <w:rPr>
          <w:rFonts w:ascii="Times New Roman" w:eastAsia="Times New Roman" w:hAnsi="Times New Roman" w:cs="Times New Roman"/>
        </w:rPr>
      </w:pPr>
      <w:r w:rsidRPr="009A7F8E">
        <w:rPr>
          <w:rFonts w:ascii="Times New Roman" w:eastAsia="Times New Roman" w:hAnsi="Times New Roman" w:cs="Times New Roman"/>
        </w:rPr>
        <w:t>На диаграммах *обозначены классы ЗПР</w:t>
      </w:r>
    </w:p>
    <w:p w:rsidR="000118E7" w:rsidRDefault="000118E7" w:rsidP="000118E7">
      <w:pPr>
        <w:tabs>
          <w:tab w:val="left" w:pos="945"/>
        </w:tabs>
        <w:ind w:left="-284" w:right="283" w:firstLine="567"/>
        <w:jc w:val="both"/>
        <w:rPr>
          <w:noProof/>
        </w:rPr>
      </w:pPr>
      <w:r w:rsidRPr="00EB6D8F">
        <w:rPr>
          <w:noProof/>
        </w:rPr>
        <w:drawing>
          <wp:inline distT="0" distB="0" distL="0" distR="0" wp14:anchorId="284B20ED" wp14:editId="653AF46B">
            <wp:extent cx="4895850" cy="1838325"/>
            <wp:effectExtent l="19050" t="0" r="19050" b="0"/>
            <wp:docPr id="1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118E7" w:rsidRPr="000243E7" w:rsidRDefault="000118E7" w:rsidP="000118E7">
      <w:pPr>
        <w:tabs>
          <w:tab w:val="left" w:pos="945"/>
        </w:tabs>
        <w:ind w:left="-284" w:right="283" w:firstLine="567"/>
        <w:jc w:val="both"/>
        <w:rPr>
          <w:rFonts w:ascii="Times New Roman" w:eastAsia="Times New Roman" w:hAnsi="Times New Roman" w:cs="Times New Roman"/>
        </w:rPr>
      </w:pPr>
      <w:r w:rsidRPr="009A7F8E">
        <w:rPr>
          <w:rFonts w:ascii="Times New Roman" w:eastAsia="Times New Roman" w:hAnsi="Times New Roman" w:cs="Times New Roman"/>
          <w:b/>
        </w:rPr>
        <w:t>Уровень доступности образования по русскому языку</w:t>
      </w:r>
      <w:r w:rsidRPr="000243E7">
        <w:rPr>
          <w:rFonts w:ascii="Times New Roman" w:eastAsia="Times New Roman" w:hAnsi="Times New Roman" w:cs="Times New Roman"/>
        </w:rPr>
        <w:t xml:space="preserve"> достаточно высокий, обучающи</w:t>
      </w:r>
      <w:r>
        <w:rPr>
          <w:rFonts w:ascii="Times New Roman" w:eastAsia="Times New Roman" w:hAnsi="Times New Roman" w:cs="Times New Roman"/>
        </w:rPr>
        <w:t>еся</w:t>
      </w:r>
      <w:r w:rsidRPr="000243E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получают</w:t>
      </w:r>
      <w:r w:rsidRPr="000243E7">
        <w:rPr>
          <w:rFonts w:ascii="Times New Roman" w:eastAsia="Times New Roman" w:hAnsi="Times New Roman" w:cs="Times New Roman"/>
        </w:rPr>
        <w:t xml:space="preserve"> высокие баллы, о чем свидетельствуют приближение верхних точек графиков к 100% баллу.</w:t>
      </w:r>
      <w:r>
        <w:rPr>
          <w:rFonts w:ascii="Times New Roman" w:eastAsia="Times New Roman" w:hAnsi="Times New Roman" w:cs="Times New Roman"/>
        </w:rPr>
        <w:t xml:space="preserve"> В 8А классе, есть </w:t>
      </w:r>
      <w:proofErr w:type="spellStart"/>
      <w:r>
        <w:rPr>
          <w:rFonts w:ascii="Times New Roman" w:eastAsia="Times New Roman" w:hAnsi="Times New Roman" w:cs="Times New Roman"/>
        </w:rPr>
        <w:t>стобальный</w:t>
      </w:r>
      <w:proofErr w:type="spellEnd"/>
      <w:r>
        <w:rPr>
          <w:rFonts w:ascii="Times New Roman" w:eastAsia="Times New Roman" w:hAnsi="Times New Roman" w:cs="Times New Roman"/>
        </w:rPr>
        <w:t xml:space="preserve"> результат.</w:t>
      </w:r>
      <w:r w:rsidRPr="000243E7">
        <w:rPr>
          <w:rFonts w:ascii="Times New Roman" w:eastAsia="Times New Roman" w:hAnsi="Times New Roman" w:cs="Times New Roman"/>
        </w:rPr>
        <w:t xml:space="preserve"> В 6А классе наименьший  разрыв результатов и высокий уровень минимального балла в классе. Это говорит о хорошем уровне готовности класса.</w:t>
      </w:r>
    </w:p>
    <w:p w:rsidR="000118E7" w:rsidRDefault="000118E7" w:rsidP="000118E7">
      <w:pPr>
        <w:tabs>
          <w:tab w:val="left" w:pos="945"/>
        </w:tabs>
        <w:ind w:left="-284" w:right="283" w:firstLine="567"/>
        <w:jc w:val="both"/>
        <w:rPr>
          <w:rFonts w:ascii="Times New Roman" w:eastAsia="Times New Roman" w:hAnsi="Times New Roman" w:cs="Times New Roman"/>
        </w:rPr>
      </w:pPr>
      <w:r w:rsidRPr="000243E7">
        <w:rPr>
          <w:rFonts w:ascii="Times New Roman" w:eastAsia="Times New Roman" w:hAnsi="Times New Roman" w:cs="Times New Roman"/>
        </w:rPr>
        <w:t xml:space="preserve">Медиана стремится к минимальному </w:t>
      </w:r>
      <w:r>
        <w:rPr>
          <w:rFonts w:ascii="Times New Roman" w:eastAsia="Times New Roman" w:hAnsi="Times New Roman" w:cs="Times New Roman"/>
        </w:rPr>
        <w:t xml:space="preserve">результату в 8Б, 5Б, 6Б </w:t>
      </w:r>
      <w:r w:rsidRPr="000243E7">
        <w:rPr>
          <w:rFonts w:ascii="Times New Roman" w:eastAsia="Times New Roman" w:hAnsi="Times New Roman" w:cs="Times New Roman"/>
        </w:rPr>
        <w:t xml:space="preserve">классах. Это говорит о низком уровне готовности класса по учебному предмету. </w:t>
      </w:r>
    </w:p>
    <w:p w:rsidR="000118E7" w:rsidRDefault="000118E7" w:rsidP="000118E7">
      <w:pPr>
        <w:tabs>
          <w:tab w:val="left" w:pos="945"/>
        </w:tabs>
        <w:ind w:left="-284" w:right="283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коррекционных классах в 8В классе есть нулевые результаты, что недопустимо при освоении образовательной программы по предмету.</w:t>
      </w:r>
    </w:p>
    <w:p w:rsidR="000118E7" w:rsidRDefault="000118E7" w:rsidP="000118E7">
      <w:pPr>
        <w:tabs>
          <w:tab w:val="left" w:pos="945"/>
        </w:tabs>
        <w:ind w:left="-284" w:right="283" w:firstLine="567"/>
        <w:jc w:val="both"/>
        <w:rPr>
          <w:noProof/>
        </w:rPr>
      </w:pPr>
      <w:r w:rsidRPr="00EB6D8F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5DA1B14" wp14:editId="1B4D8125">
            <wp:extent cx="5076825" cy="1876425"/>
            <wp:effectExtent l="19050" t="0" r="9525" b="0"/>
            <wp:docPr id="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Pr="00EB6D8F">
        <w:rPr>
          <w:noProof/>
        </w:rPr>
        <w:t xml:space="preserve"> </w:t>
      </w:r>
    </w:p>
    <w:p w:rsidR="000118E7" w:rsidRDefault="000118E7" w:rsidP="000118E7">
      <w:pPr>
        <w:tabs>
          <w:tab w:val="left" w:pos="945"/>
        </w:tabs>
        <w:ind w:left="-284" w:right="283" w:firstLine="567"/>
        <w:jc w:val="both"/>
        <w:rPr>
          <w:rFonts w:ascii="Times New Roman" w:eastAsia="Times New Roman" w:hAnsi="Times New Roman" w:cs="Times New Roman"/>
        </w:rPr>
      </w:pPr>
      <w:r w:rsidRPr="009A7F8E">
        <w:rPr>
          <w:rFonts w:ascii="Times New Roman" w:eastAsia="Times New Roman" w:hAnsi="Times New Roman" w:cs="Times New Roman"/>
          <w:b/>
        </w:rPr>
        <w:t>Уровень доступности образования по математике</w:t>
      </w:r>
      <w:r>
        <w:rPr>
          <w:rFonts w:ascii="Times New Roman" w:eastAsia="Times New Roman" w:hAnsi="Times New Roman" w:cs="Times New Roman"/>
        </w:rPr>
        <w:t xml:space="preserve"> недостаточно</w:t>
      </w:r>
      <w:r w:rsidRPr="000243E7">
        <w:rPr>
          <w:rFonts w:ascii="Times New Roman" w:eastAsia="Times New Roman" w:hAnsi="Times New Roman" w:cs="Times New Roman"/>
        </w:rPr>
        <w:t xml:space="preserve"> высокий, </w:t>
      </w:r>
      <w:r>
        <w:rPr>
          <w:rFonts w:ascii="Times New Roman" w:eastAsia="Times New Roman" w:hAnsi="Times New Roman" w:cs="Times New Roman"/>
        </w:rPr>
        <w:t xml:space="preserve">максимальные результаты находятся на уровне 80% и ниже. Исключение составляет 7А класс, где максимальный результат приближается к 100%, но в этом классе есть и нулевые результаты,  это говорит о максимальном разрыве в уровне подготовки </w:t>
      </w:r>
      <w:proofErr w:type="gramStart"/>
      <w:r>
        <w:rPr>
          <w:rFonts w:ascii="Times New Roman" w:eastAsia="Times New Roman" w:hAnsi="Times New Roman" w:cs="Times New Roman"/>
        </w:rPr>
        <w:t>обучающихся</w:t>
      </w:r>
      <w:proofErr w:type="gramEnd"/>
      <w:r>
        <w:rPr>
          <w:rFonts w:ascii="Times New Roman" w:eastAsia="Times New Roman" w:hAnsi="Times New Roman" w:cs="Times New Roman"/>
        </w:rPr>
        <w:t>, и как следствие низком уровне доступности образования в этом классе.</w:t>
      </w:r>
    </w:p>
    <w:p w:rsidR="000118E7" w:rsidRDefault="000118E7" w:rsidP="000118E7">
      <w:pPr>
        <w:tabs>
          <w:tab w:val="left" w:pos="945"/>
        </w:tabs>
        <w:ind w:left="-284" w:right="283" w:firstLine="567"/>
        <w:jc w:val="both"/>
        <w:rPr>
          <w:rFonts w:ascii="Times New Roman" w:eastAsia="Times New Roman" w:hAnsi="Times New Roman" w:cs="Times New Roman"/>
        </w:rPr>
      </w:pPr>
      <w:r w:rsidRPr="000243E7">
        <w:rPr>
          <w:rFonts w:ascii="Times New Roman" w:eastAsia="Times New Roman" w:hAnsi="Times New Roman" w:cs="Times New Roman"/>
        </w:rPr>
        <w:t xml:space="preserve">Медиана </w:t>
      </w:r>
      <w:proofErr w:type="gramStart"/>
      <w:r w:rsidRPr="000243E7">
        <w:rPr>
          <w:rFonts w:ascii="Times New Roman" w:eastAsia="Times New Roman" w:hAnsi="Times New Roman" w:cs="Times New Roman"/>
        </w:rPr>
        <w:t xml:space="preserve">стремится к минимальному результату </w:t>
      </w:r>
      <w:r>
        <w:rPr>
          <w:rFonts w:ascii="Times New Roman" w:eastAsia="Times New Roman" w:hAnsi="Times New Roman" w:cs="Times New Roman"/>
        </w:rPr>
        <w:t>в 8-х классах это говорит</w:t>
      </w:r>
      <w:proofErr w:type="gramEnd"/>
      <w:r>
        <w:rPr>
          <w:rFonts w:ascii="Times New Roman" w:eastAsia="Times New Roman" w:hAnsi="Times New Roman" w:cs="Times New Roman"/>
        </w:rPr>
        <w:t xml:space="preserve"> о большинстве обучающихся с результатами  ниже среднего. В 8Б классе качество освоение образовательной программы по математике на уровень ниже, чем в 8А классе. </w:t>
      </w:r>
    </w:p>
    <w:p w:rsidR="000118E7" w:rsidRDefault="000118E7" w:rsidP="000118E7">
      <w:pPr>
        <w:tabs>
          <w:tab w:val="left" w:pos="945"/>
        </w:tabs>
        <w:ind w:left="-284" w:right="283" w:firstLine="567"/>
        <w:jc w:val="both"/>
        <w:rPr>
          <w:noProof/>
        </w:rPr>
      </w:pPr>
      <w:r>
        <w:rPr>
          <w:rFonts w:ascii="Times New Roman" w:eastAsia="Times New Roman" w:hAnsi="Times New Roman" w:cs="Times New Roman"/>
        </w:rPr>
        <w:t>В коррекционных классах ожидаемый низкий уровень усвоения образовательной программы, но в 6Б, 7Б и в 8В есть нулевые результаты, что недопустимо.</w:t>
      </w:r>
      <w:r>
        <w:rPr>
          <w:noProof/>
        </w:rPr>
        <w:t xml:space="preserve"> </w:t>
      </w:r>
    </w:p>
    <w:p w:rsidR="000118E7" w:rsidRDefault="000118E7" w:rsidP="000118E7">
      <w:pPr>
        <w:tabs>
          <w:tab w:val="left" w:pos="945"/>
        </w:tabs>
        <w:ind w:left="-567" w:right="283" w:firstLine="567"/>
        <w:jc w:val="both"/>
        <w:rPr>
          <w:rFonts w:ascii="Times New Roman" w:eastAsia="Times New Roman" w:hAnsi="Times New Roman" w:cs="Times New Roman"/>
        </w:rPr>
      </w:pPr>
      <w:r w:rsidRPr="00E54C1F"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395682A7" wp14:editId="46DF1291">
            <wp:extent cx="5076825" cy="1857375"/>
            <wp:effectExtent l="19050" t="0" r="9525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118E7" w:rsidRDefault="000118E7" w:rsidP="000118E7">
      <w:pPr>
        <w:tabs>
          <w:tab w:val="left" w:pos="945"/>
        </w:tabs>
        <w:ind w:left="-284" w:right="283" w:firstLine="567"/>
        <w:jc w:val="both"/>
        <w:rPr>
          <w:rFonts w:ascii="Times New Roman" w:eastAsia="Times New Roman" w:hAnsi="Times New Roman" w:cs="Times New Roman"/>
        </w:rPr>
      </w:pPr>
      <w:r w:rsidRPr="009A7F8E">
        <w:rPr>
          <w:rFonts w:ascii="Times New Roman" w:eastAsia="Times New Roman" w:hAnsi="Times New Roman" w:cs="Times New Roman"/>
          <w:b/>
        </w:rPr>
        <w:t>Уровень доступности образования по биологии</w:t>
      </w:r>
      <w:r>
        <w:rPr>
          <w:rFonts w:ascii="Times New Roman" w:eastAsia="Times New Roman" w:hAnsi="Times New Roman" w:cs="Times New Roman"/>
        </w:rPr>
        <w:t xml:space="preserve"> </w:t>
      </w:r>
      <w:r w:rsidRPr="000243E7">
        <w:rPr>
          <w:rFonts w:ascii="Times New Roman" w:eastAsia="Times New Roman" w:hAnsi="Times New Roman" w:cs="Times New Roman"/>
        </w:rPr>
        <w:t>достаточно высокий,</w:t>
      </w:r>
      <w:r>
        <w:rPr>
          <w:rFonts w:ascii="Times New Roman" w:eastAsia="Times New Roman" w:hAnsi="Times New Roman" w:cs="Times New Roman"/>
        </w:rPr>
        <w:t xml:space="preserve"> хотя очень большой разброс от минимального балла </w:t>
      </w:r>
      <w:proofErr w:type="gramStart"/>
      <w:r>
        <w:rPr>
          <w:rFonts w:ascii="Times New Roman" w:eastAsia="Times New Roman" w:hAnsi="Times New Roman" w:cs="Times New Roman"/>
        </w:rPr>
        <w:t>до</w:t>
      </w:r>
      <w:proofErr w:type="gramEnd"/>
      <w:r>
        <w:rPr>
          <w:rFonts w:ascii="Times New Roman" w:eastAsia="Times New Roman" w:hAnsi="Times New Roman" w:cs="Times New Roman"/>
        </w:rPr>
        <w:t xml:space="preserve"> максимального. Медиана во всех классах стремится к максимальным баллам. Это говорит о большинстве </w:t>
      </w:r>
      <w:proofErr w:type="gramStart"/>
      <w:r>
        <w:rPr>
          <w:rFonts w:ascii="Times New Roman" w:eastAsia="Times New Roman" w:hAnsi="Times New Roman" w:cs="Times New Roman"/>
        </w:rPr>
        <w:t>обучающихся</w:t>
      </w:r>
      <w:proofErr w:type="gramEnd"/>
      <w:r>
        <w:rPr>
          <w:rFonts w:ascii="Times New Roman" w:eastAsia="Times New Roman" w:hAnsi="Times New Roman" w:cs="Times New Roman"/>
        </w:rPr>
        <w:t xml:space="preserve"> с результатами выше среднего. </w:t>
      </w:r>
    </w:p>
    <w:p w:rsidR="000118E7" w:rsidRDefault="000118E7" w:rsidP="000118E7">
      <w:pPr>
        <w:tabs>
          <w:tab w:val="left" w:pos="945"/>
        </w:tabs>
        <w:ind w:left="-284" w:right="283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коррекционных классах ожидаемое снижение качества, но настораживает ситуация в 7Б и в 8Б классах. В 7Б разрыв в результатах минимальной, но медиана практически совпадает с минимальным результатом, в 8В классе график значительно ниже, что говорит о самом низком результате освоения программы. Успокаивает, что в коррекционных классах нет нулевых результатов. </w:t>
      </w:r>
    </w:p>
    <w:p w:rsidR="000118E7" w:rsidRDefault="000118E7" w:rsidP="000118E7">
      <w:pPr>
        <w:tabs>
          <w:tab w:val="left" w:pos="945"/>
        </w:tabs>
        <w:ind w:left="-567" w:right="283" w:firstLine="567"/>
        <w:jc w:val="both"/>
        <w:rPr>
          <w:rFonts w:ascii="Times New Roman" w:eastAsia="Times New Roman" w:hAnsi="Times New Roman" w:cs="Times New Roman"/>
        </w:rPr>
      </w:pPr>
      <w:r w:rsidRPr="00EB6D8F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2CCF397" wp14:editId="4BA9AD2A">
            <wp:extent cx="4572000" cy="1838325"/>
            <wp:effectExtent l="19050" t="0" r="19050" b="0"/>
            <wp:docPr id="1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118E7" w:rsidRPr="009A7F8E" w:rsidRDefault="000118E7" w:rsidP="000118E7">
      <w:pPr>
        <w:tabs>
          <w:tab w:val="left" w:pos="945"/>
        </w:tabs>
        <w:ind w:left="-567" w:right="283" w:firstLine="567"/>
        <w:jc w:val="both"/>
        <w:rPr>
          <w:rFonts w:ascii="Times New Roman" w:eastAsia="Times New Roman" w:hAnsi="Times New Roman" w:cs="Times New Roman"/>
          <w:i/>
        </w:rPr>
      </w:pPr>
      <w:r w:rsidRPr="009A7F8E">
        <w:rPr>
          <w:rFonts w:ascii="Times New Roman" w:eastAsia="Times New Roman" w:hAnsi="Times New Roman" w:cs="Times New Roman"/>
          <w:i/>
        </w:rPr>
        <w:t xml:space="preserve">В 6-х классах по географии работа не проводилась. </w:t>
      </w:r>
    </w:p>
    <w:p w:rsidR="000118E7" w:rsidRDefault="000118E7" w:rsidP="000118E7">
      <w:pPr>
        <w:tabs>
          <w:tab w:val="left" w:pos="945"/>
        </w:tabs>
        <w:ind w:left="-567" w:right="283" w:firstLine="567"/>
        <w:jc w:val="both"/>
        <w:rPr>
          <w:rFonts w:ascii="Times New Roman" w:eastAsia="Times New Roman" w:hAnsi="Times New Roman" w:cs="Times New Roman"/>
        </w:rPr>
      </w:pPr>
      <w:r w:rsidRPr="009A7F8E">
        <w:rPr>
          <w:rFonts w:ascii="Times New Roman" w:eastAsia="Times New Roman" w:hAnsi="Times New Roman" w:cs="Times New Roman"/>
          <w:b/>
        </w:rPr>
        <w:t xml:space="preserve">Уровень доступности образования по </w:t>
      </w:r>
      <w:r>
        <w:rPr>
          <w:rFonts w:ascii="Times New Roman" w:eastAsia="Times New Roman" w:hAnsi="Times New Roman" w:cs="Times New Roman"/>
          <w:b/>
        </w:rPr>
        <w:t xml:space="preserve">географии. </w:t>
      </w:r>
      <w:r>
        <w:rPr>
          <w:rFonts w:ascii="Times New Roman" w:eastAsia="Times New Roman" w:hAnsi="Times New Roman" w:cs="Times New Roman"/>
        </w:rPr>
        <w:t xml:space="preserve"> 7А, 8А, 7Б осваивают программу по географии на хорошем уровне, хотя есть обучающиеся, не освоившие программу (мин значение ниже 30%)</w:t>
      </w:r>
    </w:p>
    <w:p w:rsidR="000118E7" w:rsidRDefault="000118E7" w:rsidP="000118E7">
      <w:pPr>
        <w:tabs>
          <w:tab w:val="left" w:pos="945"/>
        </w:tabs>
        <w:ind w:left="-567" w:right="283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Низкие результаты освоения программ в 5-х классах. Нулевые результаты также есть в 5Б и 8В классе, что недопустимо. В 8Б классе большее количество </w:t>
      </w:r>
      <w:proofErr w:type="gramStart"/>
      <w:r>
        <w:rPr>
          <w:rFonts w:ascii="Times New Roman" w:eastAsia="Times New Roman" w:hAnsi="Times New Roman" w:cs="Times New Roman"/>
        </w:rPr>
        <w:t>обучающихся</w:t>
      </w:r>
      <w:proofErr w:type="gramEnd"/>
      <w:r>
        <w:rPr>
          <w:rFonts w:ascii="Times New Roman" w:eastAsia="Times New Roman" w:hAnsi="Times New Roman" w:cs="Times New Roman"/>
        </w:rPr>
        <w:t xml:space="preserve"> осваивают программу на уровне ниже среднего, о чем свидетельствует медиана, приближающаяся к минимальному значению.  </w:t>
      </w:r>
    </w:p>
    <w:p w:rsidR="000118E7" w:rsidRDefault="000118E7" w:rsidP="000118E7">
      <w:pPr>
        <w:tabs>
          <w:tab w:val="left" w:pos="945"/>
        </w:tabs>
        <w:ind w:left="284" w:right="283" w:firstLine="567"/>
        <w:jc w:val="both"/>
        <w:rPr>
          <w:rFonts w:ascii="Times New Roman" w:eastAsia="Times New Roman" w:hAnsi="Times New Roman" w:cs="Times New Roman"/>
        </w:rPr>
      </w:pPr>
      <w:r w:rsidRPr="00455F08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F4B626D" wp14:editId="3A0BE84F">
            <wp:extent cx="4572000" cy="2000250"/>
            <wp:effectExtent l="19050" t="0" r="19050" b="0"/>
            <wp:docPr id="1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118E7" w:rsidRDefault="000118E7" w:rsidP="000118E7">
      <w:pPr>
        <w:tabs>
          <w:tab w:val="left" w:pos="945"/>
        </w:tabs>
        <w:ind w:left="-284" w:right="283" w:firstLine="567"/>
        <w:jc w:val="both"/>
        <w:rPr>
          <w:rFonts w:ascii="Times New Roman" w:eastAsia="Times New Roman" w:hAnsi="Times New Roman" w:cs="Times New Roman"/>
        </w:rPr>
      </w:pPr>
      <w:r w:rsidRPr="009A7F8E">
        <w:rPr>
          <w:rFonts w:ascii="Times New Roman" w:eastAsia="Times New Roman" w:hAnsi="Times New Roman" w:cs="Times New Roman"/>
          <w:b/>
        </w:rPr>
        <w:t>Уровень доступности образования по истории</w:t>
      </w:r>
      <w:r>
        <w:rPr>
          <w:rFonts w:ascii="Times New Roman" w:eastAsia="Times New Roman" w:hAnsi="Times New Roman" w:cs="Times New Roman"/>
        </w:rPr>
        <w:t xml:space="preserve"> недостаточно высокий. Максимальные результаты находятся на уровне 80% и ниже в 5А, 7А, 8А, 8Б классах. Исключение составляет 6А класс, где максимальный результат составляет 100%, но в этом классе есть и низкие результаты,  это говорит о большом разрыве в уровне подготовки </w:t>
      </w:r>
      <w:proofErr w:type="gramStart"/>
      <w:r>
        <w:rPr>
          <w:rFonts w:ascii="Times New Roman" w:eastAsia="Times New Roman" w:hAnsi="Times New Roman" w:cs="Times New Roman"/>
        </w:rPr>
        <w:t>обучающихся</w:t>
      </w:r>
      <w:proofErr w:type="gramEnd"/>
      <w:r>
        <w:rPr>
          <w:rFonts w:ascii="Times New Roman" w:eastAsia="Times New Roman" w:hAnsi="Times New Roman" w:cs="Times New Roman"/>
        </w:rPr>
        <w:t>, и как следствие низком уровень доступности образования в этом классе.</w:t>
      </w:r>
    </w:p>
    <w:p w:rsidR="000118E7" w:rsidRDefault="000118E7" w:rsidP="000118E7">
      <w:pPr>
        <w:tabs>
          <w:tab w:val="left" w:pos="945"/>
        </w:tabs>
        <w:ind w:left="-284" w:right="283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Медиана во всех классах, кроме 7А, стремится к минимальному результату, что говорит о значительном количестве обучающихся с уровнем знаний ниже среднего.</w:t>
      </w:r>
    </w:p>
    <w:p w:rsidR="000118E7" w:rsidRDefault="000118E7" w:rsidP="000118E7">
      <w:pPr>
        <w:tabs>
          <w:tab w:val="left" w:pos="945"/>
        </w:tabs>
        <w:ind w:left="-284" w:right="283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Практически во всех коррекционных классов, кроме 7Б, есть нулевые результаты, что недопустимо.</w:t>
      </w:r>
    </w:p>
    <w:p w:rsidR="000118E7" w:rsidRDefault="000118E7" w:rsidP="000118E7">
      <w:pPr>
        <w:ind w:firstLine="567"/>
        <w:jc w:val="center"/>
      </w:pPr>
      <w:r w:rsidRPr="004349F1">
        <w:rPr>
          <w:noProof/>
        </w:rPr>
        <w:drawing>
          <wp:inline distT="0" distB="0" distL="0" distR="0" wp14:anchorId="27883684" wp14:editId="2FA036BA">
            <wp:extent cx="4572000" cy="2400300"/>
            <wp:effectExtent l="19050" t="0" r="19050" b="0"/>
            <wp:docPr id="20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118E7" w:rsidRDefault="000118E7" w:rsidP="000118E7">
      <w:pPr>
        <w:tabs>
          <w:tab w:val="left" w:pos="945"/>
        </w:tabs>
        <w:ind w:left="-284" w:right="283" w:firstLine="567"/>
        <w:jc w:val="both"/>
        <w:rPr>
          <w:rFonts w:ascii="Times New Roman" w:eastAsia="Times New Roman" w:hAnsi="Times New Roman" w:cs="Times New Roman"/>
        </w:rPr>
      </w:pPr>
      <w:r w:rsidRPr="009A7F8E">
        <w:rPr>
          <w:rFonts w:ascii="Times New Roman" w:eastAsia="Times New Roman" w:hAnsi="Times New Roman" w:cs="Times New Roman"/>
          <w:b/>
        </w:rPr>
        <w:t>Уровень доступности образования по обществознанию</w:t>
      </w:r>
      <w:r>
        <w:rPr>
          <w:rFonts w:ascii="Times New Roman" w:eastAsia="Times New Roman" w:hAnsi="Times New Roman" w:cs="Times New Roman"/>
        </w:rPr>
        <w:t xml:space="preserve"> недостаточно высокий. На первый взгляд, в общеобразовательных классах есть высокие результаты, но они единичные, о чем свидетельствует медиана, приближающаяся к минимальному значению. В 7А классе такая тенденция отсутствует, но очень широкий разброс от минимального (практически нулевого) до максимального результата (практически </w:t>
      </w:r>
      <w:proofErr w:type="spellStart"/>
      <w:r>
        <w:rPr>
          <w:rFonts w:ascii="Times New Roman" w:eastAsia="Times New Roman" w:hAnsi="Times New Roman" w:cs="Times New Roman"/>
        </w:rPr>
        <w:t>стобального</w:t>
      </w:r>
      <w:proofErr w:type="spellEnd"/>
      <w:r>
        <w:rPr>
          <w:rFonts w:ascii="Times New Roman" w:eastAsia="Times New Roman" w:hAnsi="Times New Roman" w:cs="Times New Roman"/>
        </w:rPr>
        <w:t>), это показывает низкий уровень доступности образования по данному предмету.</w:t>
      </w:r>
    </w:p>
    <w:p w:rsidR="000118E7" w:rsidRDefault="000118E7" w:rsidP="000118E7">
      <w:pPr>
        <w:ind w:firstLine="567"/>
        <w:jc w:val="center"/>
        <w:rPr>
          <w:rFonts w:ascii="Times New Roman" w:eastAsia="Times New Roman" w:hAnsi="Times New Roman" w:cs="Times New Roman"/>
        </w:rPr>
      </w:pPr>
      <w:r w:rsidRPr="004349F1">
        <w:rPr>
          <w:noProof/>
        </w:rPr>
        <w:drawing>
          <wp:inline distT="0" distB="0" distL="0" distR="0" wp14:anchorId="7F642A07" wp14:editId="40AD44DB">
            <wp:extent cx="4572000" cy="2266950"/>
            <wp:effectExtent l="19050" t="0" r="19050" b="0"/>
            <wp:docPr id="21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Pr="000D6919">
        <w:rPr>
          <w:rFonts w:ascii="Times New Roman" w:eastAsia="Times New Roman" w:hAnsi="Times New Roman" w:cs="Times New Roman"/>
        </w:rPr>
        <w:t xml:space="preserve"> </w:t>
      </w:r>
    </w:p>
    <w:p w:rsidR="000118E7" w:rsidRDefault="000118E7" w:rsidP="000118E7">
      <w:pPr>
        <w:ind w:firstLine="567"/>
        <w:jc w:val="both"/>
        <w:rPr>
          <w:rFonts w:ascii="Times New Roman" w:eastAsia="Times New Roman" w:hAnsi="Times New Roman" w:cs="Times New Roman"/>
        </w:rPr>
      </w:pPr>
      <w:r w:rsidRPr="009A7F8E">
        <w:rPr>
          <w:rFonts w:ascii="Times New Roman" w:eastAsia="Times New Roman" w:hAnsi="Times New Roman" w:cs="Times New Roman"/>
          <w:b/>
        </w:rPr>
        <w:t>Уровень доступности образования по физике</w:t>
      </w:r>
      <w:r>
        <w:rPr>
          <w:rFonts w:ascii="Times New Roman" w:eastAsia="Times New Roman" w:hAnsi="Times New Roman" w:cs="Times New Roman"/>
        </w:rPr>
        <w:t xml:space="preserve"> ниже среднего т.к. максимальные результаты находятся на уровне 80% и ниже, а медиана на уровне 40-60%, это говорит только об удовлетворительном уровне освоении программы большинства обучающимися.</w:t>
      </w:r>
    </w:p>
    <w:p w:rsidR="000118E7" w:rsidRDefault="000118E7" w:rsidP="000118E7">
      <w:pPr>
        <w:ind w:firstLine="567"/>
        <w:jc w:val="both"/>
        <w:rPr>
          <w:rFonts w:ascii="Times New Roman" w:eastAsia="Times New Roman" w:hAnsi="Times New Roman" w:cs="Times New Roman"/>
        </w:rPr>
      </w:pPr>
      <w:r w:rsidRPr="008D2B09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56F0C76" wp14:editId="603DB520">
            <wp:extent cx="4572000" cy="2038350"/>
            <wp:effectExtent l="19050" t="0" r="19050" b="0"/>
            <wp:docPr id="22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:rsidR="000118E7" w:rsidRDefault="000118E7" w:rsidP="000118E7">
      <w:pPr>
        <w:ind w:firstLine="567"/>
        <w:jc w:val="both"/>
        <w:rPr>
          <w:rFonts w:ascii="Times New Roman" w:eastAsia="Times New Roman" w:hAnsi="Times New Roman" w:cs="Times New Roman"/>
        </w:rPr>
      </w:pPr>
      <w:r w:rsidRPr="009A7F8E">
        <w:rPr>
          <w:rFonts w:ascii="Times New Roman" w:eastAsia="Times New Roman" w:hAnsi="Times New Roman" w:cs="Times New Roman"/>
          <w:b/>
        </w:rPr>
        <w:t>Анализ уровня доступности в 5А классе</w:t>
      </w:r>
      <w:r>
        <w:rPr>
          <w:rFonts w:ascii="Times New Roman" w:eastAsia="Times New Roman" w:hAnsi="Times New Roman" w:cs="Times New Roman"/>
        </w:rPr>
        <w:t xml:space="preserve"> позволяет сделать следующие выводы:</w:t>
      </w:r>
    </w:p>
    <w:p w:rsidR="000118E7" w:rsidRPr="009A7F8E" w:rsidRDefault="000118E7" w:rsidP="00D46C06">
      <w:pPr>
        <w:pStyle w:val="ae"/>
        <w:numPr>
          <w:ilvl w:val="0"/>
          <w:numId w:val="5"/>
        </w:numPr>
        <w:jc w:val="both"/>
        <w:rPr>
          <w:rFonts w:eastAsia="Times New Roman"/>
        </w:rPr>
      </w:pPr>
      <w:r w:rsidRPr="009A7F8E">
        <w:rPr>
          <w:rFonts w:eastAsia="Times New Roman"/>
        </w:rPr>
        <w:t xml:space="preserve">самые низкие результаты по географии; </w:t>
      </w:r>
    </w:p>
    <w:p w:rsidR="000118E7" w:rsidRPr="009A7F8E" w:rsidRDefault="000118E7" w:rsidP="00D46C06">
      <w:pPr>
        <w:pStyle w:val="ae"/>
        <w:numPr>
          <w:ilvl w:val="0"/>
          <w:numId w:val="5"/>
        </w:numPr>
        <w:jc w:val="both"/>
        <w:rPr>
          <w:rFonts w:eastAsia="Times New Roman"/>
        </w:rPr>
      </w:pPr>
      <w:r w:rsidRPr="009A7F8E">
        <w:rPr>
          <w:rFonts w:eastAsia="Times New Roman"/>
        </w:rPr>
        <w:t xml:space="preserve">по русскому языку следует обратить внимание на выравнивание знаний обучающихся (самый большой разрыв </w:t>
      </w:r>
      <w:proofErr w:type="gramStart"/>
      <w:r w:rsidRPr="009A7F8E">
        <w:rPr>
          <w:rFonts w:eastAsia="Times New Roman"/>
        </w:rPr>
        <w:t>между</w:t>
      </w:r>
      <w:proofErr w:type="gramEnd"/>
      <w:r w:rsidRPr="009A7F8E">
        <w:rPr>
          <w:rFonts w:eastAsia="Times New Roman"/>
        </w:rPr>
        <w:t xml:space="preserve"> </w:t>
      </w:r>
      <w:proofErr w:type="gramStart"/>
      <w:r w:rsidRPr="009A7F8E">
        <w:rPr>
          <w:rFonts w:eastAsia="Times New Roman"/>
        </w:rPr>
        <w:t>мах</w:t>
      </w:r>
      <w:proofErr w:type="gramEnd"/>
      <w:r w:rsidRPr="009A7F8E">
        <w:rPr>
          <w:rFonts w:eastAsia="Times New Roman"/>
        </w:rPr>
        <w:t xml:space="preserve"> и мин результатами);</w:t>
      </w:r>
    </w:p>
    <w:p w:rsidR="000118E7" w:rsidRPr="009A7F8E" w:rsidRDefault="000118E7" w:rsidP="00D46C06">
      <w:pPr>
        <w:pStyle w:val="ae"/>
        <w:numPr>
          <w:ilvl w:val="0"/>
          <w:numId w:val="5"/>
        </w:numPr>
        <w:jc w:val="both"/>
        <w:rPr>
          <w:rFonts w:eastAsia="Times New Roman"/>
        </w:rPr>
      </w:pPr>
      <w:r w:rsidRPr="009A7F8E">
        <w:rPr>
          <w:rFonts w:eastAsia="Times New Roman"/>
        </w:rPr>
        <w:t xml:space="preserve">по истории следует обратить внимание на увеличение общего уровня успеваемости (медиана стремится к минимальным результатам и находится на уровне 30%, это </w:t>
      </w:r>
      <w:proofErr w:type="gramStart"/>
      <w:r w:rsidRPr="009A7F8E">
        <w:rPr>
          <w:rFonts w:eastAsia="Times New Roman"/>
        </w:rPr>
        <w:t>значит</w:t>
      </w:r>
      <w:proofErr w:type="gramEnd"/>
      <w:r w:rsidRPr="009A7F8E">
        <w:rPr>
          <w:rFonts w:eastAsia="Times New Roman"/>
        </w:rPr>
        <w:t xml:space="preserve"> большинство обучающихся имеет неудовлетворительную оценку по ДКР).</w:t>
      </w:r>
    </w:p>
    <w:p w:rsidR="000118E7" w:rsidRDefault="000118E7" w:rsidP="000118E7">
      <w:pPr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  <w:r w:rsidRPr="008D2B09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D41CBD8" wp14:editId="0035DD16">
            <wp:extent cx="3705225" cy="1990725"/>
            <wp:effectExtent l="19050" t="0" r="9525" b="0"/>
            <wp:docPr id="23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0118E7" w:rsidRDefault="000118E7" w:rsidP="000118E7">
      <w:pPr>
        <w:ind w:firstLine="567"/>
        <w:jc w:val="both"/>
        <w:rPr>
          <w:rFonts w:ascii="Times New Roman" w:eastAsia="Times New Roman" w:hAnsi="Times New Roman" w:cs="Times New Roman"/>
        </w:rPr>
      </w:pPr>
      <w:r w:rsidRPr="009A7F8E">
        <w:rPr>
          <w:rFonts w:ascii="Times New Roman" w:eastAsia="Times New Roman" w:hAnsi="Times New Roman" w:cs="Times New Roman"/>
          <w:b/>
        </w:rPr>
        <w:t>Анализ уровня доступности в 6А классе</w:t>
      </w:r>
      <w:r>
        <w:rPr>
          <w:rFonts w:ascii="Times New Roman" w:eastAsia="Times New Roman" w:hAnsi="Times New Roman" w:cs="Times New Roman"/>
        </w:rPr>
        <w:t xml:space="preserve"> позволяет сделать следующие выводы:</w:t>
      </w:r>
    </w:p>
    <w:p w:rsidR="000118E7" w:rsidRPr="009A7F8E" w:rsidRDefault="000118E7" w:rsidP="00D46C06">
      <w:pPr>
        <w:pStyle w:val="ae"/>
        <w:numPr>
          <w:ilvl w:val="0"/>
          <w:numId w:val="6"/>
        </w:numPr>
        <w:jc w:val="both"/>
        <w:rPr>
          <w:rFonts w:eastAsia="Times New Roman"/>
        </w:rPr>
      </w:pPr>
      <w:r w:rsidRPr="009A7F8E">
        <w:rPr>
          <w:rFonts w:eastAsia="Times New Roman"/>
        </w:rPr>
        <w:t>по русскому языку хороший уровень доступности образования;</w:t>
      </w:r>
    </w:p>
    <w:p w:rsidR="000118E7" w:rsidRPr="009A7F8E" w:rsidRDefault="000118E7" w:rsidP="00D46C06">
      <w:pPr>
        <w:pStyle w:val="ae"/>
        <w:numPr>
          <w:ilvl w:val="0"/>
          <w:numId w:val="6"/>
        </w:numPr>
        <w:jc w:val="both"/>
        <w:rPr>
          <w:rFonts w:eastAsia="Times New Roman"/>
        </w:rPr>
      </w:pPr>
      <w:r w:rsidRPr="009A7F8E">
        <w:rPr>
          <w:rFonts w:eastAsia="Times New Roman"/>
        </w:rPr>
        <w:t xml:space="preserve">самые низкие результаты по математике; </w:t>
      </w:r>
    </w:p>
    <w:p w:rsidR="000118E7" w:rsidRDefault="000118E7" w:rsidP="00D46C06">
      <w:pPr>
        <w:pStyle w:val="ae"/>
        <w:numPr>
          <w:ilvl w:val="0"/>
          <w:numId w:val="6"/>
        </w:numPr>
        <w:jc w:val="both"/>
      </w:pPr>
      <w:r w:rsidRPr="009A7F8E">
        <w:rPr>
          <w:rFonts w:eastAsia="Times New Roman"/>
        </w:rPr>
        <w:t xml:space="preserve">по истории и биологии следует обратить внимание на уменьшение разрыва мах и мин баллов. </w:t>
      </w:r>
    </w:p>
    <w:p w:rsidR="000118E7" w:rsidRDefault="000118E7" w:rsidP="000118E7">
      <w:pPr>
        <w:ind w:firstLine="567"/>
        <w:jc w:val="both"/>
      </w:pPr>
      <w:r w:rsidRPr="0075627C">
        <w:rPr>
          <w:noProof/>
        </w:rPr>
        <w:drawing>
          <wp:inline distT="0" distB="0" distL="0" distR="0" wp14:anchorId="2CF0CFD5" wp14:editId="2D61F3A6">
            <wp:extent cx="4572000" cy="2209800"/>
            <wp:effectExtent l="19050" t="0" r="19050" b="0"/>
            <wp:docPr id="25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0118E7" w:rsidRDefault="000118E7" w:rsidP="000118E7">
      <w:pPr>
        <w:ind w:firstLine="567"/>
        <w:jc w:val="both"/>
        <w:rPr>
          <w:rFonts w:ascii="Times New Roman" w:eastAsia="Times New Roman" w:hAnsi="Times New Roman" w:cs="Times New Roman"/>
        </w:rPr>
      </w:pPr>
      <w:r w:rsidRPr="009A7F8E">
        <w:rPr>
          <w:rFonts w:ascii="Times New Roman" w:eastAsia="Times New Roman" w:hAnsi="Times New Roman" w:cs="Times New Roman"/>
          <w:b/>
        </w:rPr>
        <w:t>Анализ уровня доступности в 7А классе</w:t>
      </w:r>
      <w:r>
        <w:rPr>
          <w:rFonts w:ascii="Times New Roman" w:eastAsia="Times New Roman" w:hAnsi="Times New Roman" w:cs="Times New Roman"/>
        </w:rPr>
        <w:t xml:space="preserve"> позволяет сделать следующие выводы:</w:t>
      </w:r>
    </w:p>
    <w:p w:rsidR="000118E7" w:rsidRPr="009A7F8E" w:rsidRDefault="000118E7" w:rsidP="00D46C06">
      <w:pPr>
        <w:pStyle w:val="ae"/>
        <w:numPr>
          <w:ilvl w:val="0"/>
          <w:numId w:val="7"/>
        </w:numPr>
        <w:jc w:val="both"/>
        <w:rPr>
          <w:rFonts w:eastAsia="Times New Roman"/>
        </w:rPr>
      </w:pPr>
      <w:r w:rsidRPr="009A7F8E">
        <w:rPr>
          <w:rFonts w:eastAsia="Times New Roman"/>
        </w:rPr>
        <w:t xml:space="preserve">по математике и обществу максимальных разброс результатов; </w:t>
      </w:r>
    </w:p>
    <w:p w:rsidR="000118E7" w:rsidRPr="009A7F8E" w:rsidRDefault="000118E7" w:rsidP="00D46C06">
      <w:pPr>
        <w:pStyle w:val="ae"/>
        <w:numPr>
          <w:ilvl w:val="0"/>
          <w:numId w:val="7"/>
        </w:numPr>
        <w:jc w:val="both"/>
        <w:rPr>
          <w:rFonts w:eastAsia="Times New Roman"/>
        </w:rPr>
      </w:pPr>
      <w:r w:rsidRPr="009A7F8E">
        <w:rPr>
          <w:rFonts w:eastAsia="Times New Roman"/>
        </w:rPr>
        <w:t>по русскому языку,  биологии, географии хороший уровень доступности образования, хотя по биологии и географии следует обратить внимание на увеличение минимального балла;</w:t>
      </w:r>
    </w:p>
    <w:p w:rsidR="000118E7" w:rsidRPr="009A7F8E" w:rsidRDefault="000118E7" w:rsidP="00D46C06">
      <w:pPr>
        <w:pStyle w:val="ae"/>
        <w:numPr>
          <w:ilvl w:val="0"/>
          <w:numId w:val="7"/>
        </w:numPr>
        <w:jc w:val="both"/>
        <w:rPr>
          <w:rFonts w:eastAsia="Times New Roman"/>
        </w:rPr>
      </w:pPr>
      <w:r w:rsidRPr="009A7F8E">
        <w:rPr>
          <w:rFonts w:eastAsia="Times New Roman"/>
        </w:rPr>
        <w:t xml:space="preserve">по истории и физике следует обратить внимание на повышения общего уровня результатов в классе. </w:t>
      </w:r>
    </w:p>
    <w:p w:rsidR="000118E7" w:rsidRDefault="000118E7" w:rsidP="000118E7">
      <w:pPr>
        <w:ind w:firstLine="567"/>
        <w:jc w:val="both"/>
      </w:pPr>
      <w:r w:rsidRPr="0075627C">
        <w:rPr>
          <w:noProof/>
        </w:rPr>
        <w:drawing>
          <wp:inline distT="0" distB="0" distL="0" distR="0" wp14:anchorId="7537FC4A" wp14:editId="7FD69DB0">
            <wp:extent cx="2800350" cy="2743200"/>
            <wp:effectExtent l="19050" t="0" r="19050" b="0"/>
            <wp:docPr id="28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 w:rsidRPr="0075627C">
        <w:rPr>
          <w:noProof/>
        </w:rPr>
        <w:t xml:space="preserve"> </w:t>
      </w:r>
      <w:r w:rsidRPr="0075627C">
        <w:rPr>
          <w:noProof/>
        </w:rPr>
        <w:drawing>
          <wp:inline distT="0" distB="0" distL="0" distR="0" wp14:anchorId="676C6970" wp14:editId="4515DB4F">
            <wp:extent cx="2638425" cy="2743200"/>
            <wp:effectExtent l="19050" t="0" r="9525" b="0"/>
            <wp:docPr id="27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0118E7" w:rsidRDefault="000118E7" w:rsidP="000118E7">
      <w:pPr>
        <w:ind w:firstLine="567"/>
        <w:jc w:val="both"/>
        <w:rPr>
          <w:rFonts w:ascii="Times New Roman" w:eastAsia="Times New Roman" w:hAnsi="Times New Roman" w:cs="Times New Roman"/>
        </w:rPr>
      </w:pPr>
      <w:r w:rsidRPr="009A7F8E">
        <w:rPr>
          <w:rFonts w:ascii="Times New Roman" w:eastAsia="Times New Roman" w:hAnsi="Times New Roman" w:cs="Times New Roman"/>
          <w:b/>
        </w:rPr>
        <w:t>Анализ уровня доступности в 8А и 8Б классах</w:t>
      </w:r>
      <w:r>
        <w:rPr>
          <w:rFonts w:ascii="Times New Roman" w:eastAsia="Times New Roman" w:hAnsi="Times New Roman" w:cs="Times New Roman"/>
        </w:rPr>
        <w:t xml:space="preserve"> позволяет сделать следующие выводы:</w:t>
      </w:r>
    </w:p>
    <w:p w:rsidR="000118E7" w:rsidRPr="009A7F8E" w:rsidRDefault="000118E7" w:rsidP="00D46C06">
      <w:pPr>
        <w:pStyle w:val="ae"/>
        <w:numPr>
          <w:ilvl w:val="0"/>
          <w:numId w:val="8"/>
        </w:numPr>
        <w:jc w:val="both"/>
        <w:rPr>
          <w:rFonts w:eastAsia="Times New Roman"/>
        </w:rPr>
      </w:pPr>
      <w:r w:rsidRPr="009A7F8E">
        <w:rPr>
          <w:rFonts w:eastAsia="Times New Roman"/>
        </w:rPr>
        <w:t xml:space="preserve">Одинаковые уровни </w:t>
      </w:r>
      <w:proofErr w:type="spellStart"/>
      <w:r w:rsidRPr="009A7F8E">
        <w:rPr>
          <w:rFonts w:eastAsia="Times New Roman"/>
        </w:rPr>
        <w:t>обученности</w:t>
      </w:r>
      <w:proofErr w:type="spellEnd"/>
      <w:r w:rsidRPr="009A7F8E">
        <w:rPr>
          <w:rFonts w:eastAsia="Times New Roman"/>
        </w:rPr>
        <w:t xml:space="preserve"> можно наблюдать по обществознанию, хотя в 8Б классе количество </w:t>
      </w:r>
      <w:proofErr w:type="gramStart"/>
      <w:r w:rsidRPr="009A7F8E">
        <w:rPr>
          <w:rFonts w:eastAsia="Times New Roman"/>
        </w:rPr>
        <w:t>обучающихся</w:t>
      </w:r>
      <w:proofErr w:type="gramEnd"/>
      <w:r w:rsidRPr="009A7F8E">
        <w:rPr>
          <w:rFonts w:eastAsia="Times New Roman"/>
        </w:rPr>
        <w:t xml:space="preserve"> с результатами ниже среднего гораздо больше.</w:t>
      </w:r>
    </w:p>
    <w:p w:rsidR="000118E7" w:rsidRPr="009A7F8E" w:rsidRDefault="000118E7" w:rsidP="00D46C06">
      <w:pPr>
        <w:pStyle w:val="ae"/>
        <w:numPr>
          <w:ilvl w:val="0"/>
          <w:numId w:val="8"/>
        </w:numPr>
        <w:jc w:val="both"/>
        <w:rPr>
          <w:rFonts w:eastAsia="Times New Roman"/>
        </w:rPr>
      </w:pPr>
      <w:r w:rsidRPr="009A7F8E">
        <w:rPr>
          <w:rFonts w:eastAsia="Times New Roman"/>
        </w:rPr>
        <w:t xml:space="preserve">По остальным предметам 8а класс показывает более высокий уровень освоения учебного материала. Такая стабильность по всем предметам оказывает о низкой </w:t>
      </w:r>
      <w:r w:rsidRPr="009A7F8E">
        <w:rPr>
          <w:rFonts w:eastAsia="Times New Roman"/>
        </w:rPr>
        <w:lastRenderedPageBreak/>
        <w:t>мотивации всего класса на обучение. Повышение мотивации обучения в 8Б классе должна стать приоритетным направлением работы по повышению качества обучения.</w:t>
      </w:r>
    </w:p>
    <w:p w:rsidR="000118E7" w:rsidRDefault="000118E7" w:rsidP="000118E7">
      <w:pPr>
        <w:ind w:firstLine="567"/>
        <w:jc w:val="both"/>
        <w:rPr>
          <w:rFonts w:ascii="Times New Roman" w:eastAsia="Times New Roman" w:hAnsi="Times New Roman" w:cs="Times New Roman"/>
        </w:rPr>
      </w:pPr>
    </w:p>
    <w:p w:rsidR="000118E7" w:rsidRDefault="000118E7" w:rsidP="000118E7">
      <w:pPr>
        <w:ind w:firstLine="567"/>
        <w:jc w:val="both"/>
        <w:rPr>
          <w:rFonts w:ascii="Times New Roman" w:eastAsia="Times New Roman" w:hAnsi="Times New Roman" w:cs="Times New Roman"/>
        </w:rPr>
      </w:pPr>
      <w:r w:rsidRPr="00CE7BA6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AE6AD7C" wp14:editId="0E9A3F6C">
            <wp:extent cx="2457450" cy="2200275"/>
            <wp:effectExtent l="19050" t="0" r="19050" b="0"/>
            <wp:docPr id="29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 w:rsidRPr="00CE7BA6">
        <w:rPr>
          <w:noProof/>
        </w:rPr>
        <w:t xml:space="preserve"> </w:t>
      </w:r>
      <w:r w:rsidRPr="00CE7BA6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E7FCFC0" wp14:editId="1851D776">
            <wp:extent cx="2476500" cy="2200275"/>
            <wp:effectExtent l="19050" t="0" r="19050" b="0"/>
            <wp:docPr id="30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0118E7" w:rsidRDefault="000118E7" w:rsidP="000118E7">
      <w:pPr>
        <w:ind w:firstLine="567"/>
        <w:jc w:val="both"/>
        <w:rPr>
          <w:rFonts w:ascii="Times New Roman" w:eastAsia="Times New Roman" w:hAnsi="Times New Roman" w:cs="Times New Roman"/>
        </w:rPr>
      </w:pPr>
    </w:p>
    <w:p w:rsidR="000118E7" w:rsidRDefault="000118E7" w:rsidP="000118E7">
      <w:pPr>
        <w:ind w:firstLine="567"/>
        <w:jc w:val="both"/>
      </w:pPr>
      <w:r w:rsidRPr="00CE7BA6">
        <w:rPr>
          <w:noProof/>
        </w:rPr>
        <w:drawing>
          <wp:inline distT="0" distB="0" distL="0" distR="0" wp14:anchorId="3921ADBB" wp14:editId="5C12ABF5">
            <wp:extent cx="2543175" cy="2247900"/>
            <wp:effectExtent l="19050" t="0" r="9525" b="0"/>
            <wp:docPr id="31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  <w:r w:rsidRPr="00CE7BA6">
        <w:t xml:space="preserve"> </w:t>
      </w:r>
      <w:r w:rsidRPr="00CE7BA6">
        <w:rPr>
          <w:noProof/>
        </w:rPr>
        <w:drawing>
          <wp:inline distT="0" distB="0" distL="0" distR="0" wp14:anchorId="535BCBB7" wp14:editId="03A31309">
            <wp:extent cx="2543175" cy="2247900"/>
            <wp:effectExtent l="19050" t="0" r="9525" b="0"/>
            <wp:docPr id="32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  <w:r w:rsidRPr="00CE7BA6">
        <w:t xml:space="preserve"> </w:t>
      </w:r>
    </w:p>
    <w:p w:rsidR="000118E7" w:rsidRDefault="000118E7" w:rsidP="000118E7">
      <w:pPr>
        <w:ind w:firstLine="567"/>
        <w:jc w:val="both"/>
        <w:rPr>
          <w:rFonts w:ascii="Times New Roman" w:eastAsia="Times New Roman" w:hAnsi="Times New Roman" w:cs="Times New Roman"/>
        </w:rPr>
      </w:pPr>
      <w:r w:rsidRPr="00BC2E01">
        <w:rPr>
          <w:rFonts w:ascii="Times New Roman" w:eastAsia="Times New Roman" w:hAnsi="Times New Roman" w:cs="Times New Roman"/>
          <w:b/>
        </w:rPr>
        <w:t>Анализ уровня доступности в коррекционных классах с 5 по 8 классы</w:t>
      </w:r>
      <w:r>
        <w:rPr>
          <w:rFonts w:ascii="Times New Roman" w:eastAsia="Times New Roman" w:hAnsi="Times New Roman" w:cs="Times New Roman"/>
        </w:rPr>
        <w:t xml:space="preserve"> позволяет сделать следующие выводы:</w:t>
      </w:r>
    </w:p>
    <w:p w:rsidR="000118E7" w:rsidRPr="00BC2E01" w:rsidRDefault="000118E7" w:rsidP="00D46C06">
      <w:pPr>
        <w:pStyle w:val="ae"/>
        <w:numPr>
          <w:ilvl w:val="0"/>
          <w:numId w:val="9"/>
        </w:numPr>
        <w:jc w:val="both"/>
        <w:rPr>
          <w:rFonts w:eastAsia="Times New Roman"/>
        </w:rPr>
      </w:pPr>
      <w:r w:rsidRPr="00BC2E01">
        <w:rPr>
          <w:rFonts w:eastAsia="Times New Roman"/>
        </w:rPr>
        <w:t>Пятый класс хуже всех справился с географией большинство нулевых результатов, низкие показатели и  нулевые результаты по истории.  Есть высокий результат у одного обучающегося по русскому языку, но в основном результаты на неудовлетворительном уровне, что объяснимо.</w:t>
      </w:r>
    </w:p>
    <w:p w:rsidR="000118E7" w:rsidRPr="00BC2E01" w:rsidRDefault="000118E7" w:rsidP="00D46C06">
      <w:pPr>
        <w:pStyle w:val="ae"/>
        <w:numPr>
          <w:ilvl w:val="0"/>
          <w:numId w:val="9"/>
        </w:numPr>
        <w:jc w:val="both"/>
        <w:rPr>
          <w:rFonts w:eastAsia="Times New Roman"/>
        </w:rPr>
      </w:pPr>
      <w:r w:rsidRPr="00BC2E01">
        <w:rPr>
          <w:rFonts w:eastAsia="Times New Roman"/>
        </w:rPr>
        <w:t>В шестом классе нулевые результаты по математике и истории. По математике нет удовлетворительных результатов. Достаточный уровень качества  по предмету русский язык и биология.</w:t>
      </w:r>
    </w:p>
    <w:p w:rsidR="000118E7" w:rsidRPr="00BC2E01" w:rsidRDefault="000118E7" w:rsidP="00D46C06">
      <w:pPr>
        <w:pStyle w:val="ae"/>
        <w:numPr>
          <w:ilvl w:val="0"/>
          <w:numId w:val="9"/>
        </w:numPr>
        <w:jc w:val="both"/>
        <w:rPr>
          <w:rFonts w:eastAsia="Times New Roman"/>
        </w:rPr>
      </w:pPr>
      <w:r w:rsidRPr="00BC2E01">
        <w:rPr>
          <w:rFonts w:eastAsia="Times New Roman"/>
        </w:rPr>
        <w:t>В седьмом классе нулевые результаты  по математике, обществу, физики.  По остальным предметам стабильное низкое качество</w:t>
      </w:r>
    </w:p>
    <w:p w:rsidR="000118E7" w:rsidRPr="00BC2E01" w:rsidRDefault="000118E7" w:rsidP="00D46C06">
      <w:pPr>
        <w:pStyle w:val="ae"/>
        <w:numPr>
          <w:ilvl w:val="0"/>
          <w:numId w:val="9"/>
        </w:numPr>
        <w:jc w:val="both"/>
        <w:rPr>
          <w:rFonts w:eastAsia="Times New Roman"/>
        </w:rPr>
      </w:pPr>
      <w:r w:rsidRPr="00BC2E01">
        <w:rPr>
          <w:rFonts w:eastAsia="Times New Roman"/>
        </w:rPr>
        <w:t>В восьмом классе есть нулевые результаты по математике, русскому языку, истории, географии. По остальным предметам стабильное низкое качество</w:t>
      </w:r>
    </w:p>
    <w:p w:rsidR="000118E7" w:rsidRDefault="000118E7" w:rsidP="000118E7">
      <w:pPr>
        <w:jc w:val="both"/>
      </w:pPr>
      <w:r>
        <w:br w:type="page"/>
      </w:r>
    </w:p>
    <w:p w:rsidR="000118E7" w:rsidRPr="0048293C" w:rsidRDefault="000118E7" w:rsidP="000118E7">
      <w:pPr>
        <w:framePr w:h="16128" w:hRule="exact" w:wrap="auto" w:hAnchor="text"/>
        <w:rPr>
          <w:rFonts w:ascii="Times New Roman" w:hAnsi="Times New Roman" w:cs="Times New Roman"/>
          <w:color w:val="FF0000"/>
          <w:sz w:val="28"/>
          <w:szCs w:val="28"/>
        </w:rPr>
        <w:sectPr w:rsidR="000118E7" w:rsidRPr="0048293C" w:rsidSect="000118E7">
          <w:pgSz w:w="11905" w:h="16837"/>
          <w:pgMar w:top="720" w:right="709" w:bottom="425" w:left="1276" w:header="0" w:footer="6" w:gutter="0"/>
          <w:cols w:space="720"/>
          <w:noEndnote/>
          <w:docGrid w:linePitch="360"/>
        </w:sectPr>
      </w:pPr>
    </w:p>
    <w:p w:rsidR="00A4263D" w:rsidRDefault="00A4263D"/>
    <w:sectPr w:rsidR="00A4263D" w:rsidSect="000118E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Arial Unicode MS"/>
    <w:panose1 w:val="02020603050405020304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NewRomanPSMT">
    <w:altName w:val="Times New Roman"/>
    <w:panose1 w:val="020206030504050203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8220AA"/>
    <w:multiLevelType w:val="hybridMultilevel"/>
    <w:tmpl w:val="8FC02ECA"/>
    <w:lvl w:ilvl="0" w:tplc="0000390C">
      <w:start w:val="1"/>
      <w:numFmt w:val="bullet"/>
      <w:lvlText w:val="-"/>
      <w:lvlJc w:val="left"/>
      <w:pPr>
        <w:ind w:left="1287" w:hanging="360"/>
      </w:p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F276FBA"/>
    <w:multiLevelType w:val="hybridMultilevel"/>
    <w:tmpl w:val="1CA0662C"/>
    <w:lvl w:ilvl="0" w:tplc="0000390C">
      <w:start w:val="1"/>
      <w:numFmt w:val="bullet"/>
      <w:lvlText w:val="-"/>
      <w:lvlJc w:val="left"/>
      <w:pPr>
        <w:ind w:left="1287" w:hanging="360"/>
      </w:p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5F42DC7"/>
    <w:multiLevelType w:val="hybridMultilevel"/>
    <w:tmpl w:val="DA26792A"/>
    <w:lvl w:ilvl="0" w:tplc="0000390C">
      <w:start w:val="1"/>
      <w:numFmt w:val="bullet"/>
      <w:lvlText w:val="-"/>
      <w:lvlJc w:val="left"/>
      <w:pPr>
        <w:ind w:left="1287" w:hanging="360"/>
      </w:p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9E72EC4"/>
    <w:multiLevelType w:val="hybridMultilevel"/>
    <w:tmpl w:val="B9A8F066"/>
    <w:lvl w:ilvl="0" w:tplc="0000390C">
      <w:start w:val="1"/>
      <w:numFmt w:val="bullet"/>
      <w:lvlText w:val="-"/>
      <w:lvlJc w:val="left"/>
      <w:pPr>
        <w:ind w:left="1287" w:hanging="360"/>
      </w:p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25B7DA4"/>
    <w:multiLevelType w:val="hybridMultilevel"/>
    <w:tmpl w:val="BC627100"/>
    <w:lvl w:ilvl="0" w:tplc="0000390C">
      <w:start w:val="1"/>
      <w:numFmt w:val="bullet"/>
      <w:lvlText w:val="-"/>
      <w:lvlJc w:val="left"/>
      <w:pPr>
        <w:ind w:left="1287" w:hanging="360"/>
      </w:p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EC71250"/>
    <w:multiLevelType w:val="hybridMultilevel"/>
    <w:tmpl w:val="275EA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F25731"/>
    <w:multiLevelType w:val="hybridMultilevel"/>
    <w:tmpl w:val="E82EEA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284B15"/>
    <w:multiLevelType w:val="hybridMultilevel"/>
    <w:tmpl w:val="6804FB5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8E7"/>
    <w:rsid w:val="000118E7"/>
    <w:rsid w:val="00A4263D"/>
    <w:rsid w:val="00D4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8E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118E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FF66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8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8E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18E7"/>
    <w:rPr>
      <w:rFonts w:ascii="Cambria" w:eastAsia="Times New Roman" w:hAnsi="Cambria" w:cs="Times New Roman"/>
      <w:b/>
      <w:bCs/>
      <w:i/>
      <w:iCs/>
      <w:color w:val="FF66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118E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118E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styleId="a3">
    <w:name w:val="Hyperlink"/>
    <w:basedOn w:val="a0"/>
    <w:uiPriority w:val="99"/>
    <w:rsid w:val="000118E7"/>
    <w:rPr>
      <w:rFonts w:cs="Times New Roman"/>
      <w:color w:val="000080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0118E7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22">
    <w:name w:val="Основной текст (2)_"/>
    <w:basedOn w:val="a0"/>
    <w:link w:val="210"/>
    <w:uiPriority w:val="99"/>
    <w:locked/>
    <w:rsid w:val="000118E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1">
    <w:name w:val="Заголовок №3_"/>
    <w:basedOn w:val="a0"/>
    <w:link w:val="32"/>
    <w:uiPriority w:val="99"/>
    <w:locked/>
    <w:rsid w:val="000118E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3">
    <w:name w:val="Основной текст (3)_"/>
    <w:basedOn w:val="a0"/>
    <w:link w:val="34"/>
    <w:uiPriority w:val="99"/>
    <w:locked/>
    <w:rsid w:val="000118E7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41">
    <w:name w:val="Заголовок №4_"/>
    <w:basedOn w:val="a0"/>
    <w:link w:val="410"/>
    <w:uiPriority w:val="99"/>
    <w:locked/>
    <w:rsid w:val="000118E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6">
    <w:name w:val="Основной текст + Полужирный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4">
    <w:name w:val="Основной текст + Полужирный"/>
    <w:basedOn w:val="16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Подпись к таблице (2)_"/>
    <w:basedOn w:val="a0"/>
    <w:link w:val="211"/>
    <w:uiPriority w:val="99"/>
    <w:locked/>
    <w:rsid w:val="000118E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4">
    <w:name w:val="Подпись к таблице (2)"/>
    <w:basedOn w:val="23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42">
    <w:name w:val="Основной текст (4)_"/>
    <w:basedOn w:val="a0"/>
    <w:link w:val="43"/>
    <w:uiPriority w:val="99"/>
    <w:locked/>
    <w:rsid w:val="000118E7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2110">
    <w:name w:val="Подпись к таблице (2)11"/>
    <w:basedOn w:val="23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0118E7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a0"/>
    <w:link w:val="60"/>
    <w:locked/>
    <w:rsid w:val="000118E7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7">
    <w:name w:val="Основной текст + Полужирный17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a5">
    <w:name w:val="Body Text"/>
    <w:basedOn w:val="a"/>
    <w:link w:val="a6"/>
    <w:uiPriority w:val="99"/>
    <w:rsid w:val="000118E7"/>
    <w:pPr>
      <w:shd w:val="clear" w:color="auto" w:fill="FFFFFF"/>
      <w:spacing w:line="240" w:lineRule="atLeast"/>
      <w:ind w:hanging="780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6">
    <w:name w:val="Основной текст Знак"/>
    <w:basedOn w:val="a0"/>
    <w:link w:val="a5"/>
    <w:uiPriority w:val="99"/>
    <w:rsid w:val="000118E7"/>
    <w:rPr>
      <w:rFonts w:ascii="Times New Roman" w:eastAsia="Arial Unicode MS" w:hAnsi="Times New Roman" w:cs="Times New Roman"/>
      <w:sz w:val="23"/>
      <w:szCs w:val="23"/>
      <w:shd w:val="clear" w:color="auto" w:fill="FFFFFF"/>
      <w:lang w:eastAsia="ru-RU"/>
    </w:rPr>
  </w:style>
  <w:style w:type="character" w:customStyle="1" w:styleId="44">
    <w:name w:val="Заголовок №44"/>
    <w:basedOn w:val="41"/>
    <w:uiPriority w:val="99"/>
    <w:rsid w:val="000118E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5">
    <w:name w:val="Основной текст + Полужирный15"/>
    <w:basedOn w:val="16"/>
    <w:uiPriority w:val="99"/>
    <w:rsid w:val="000118E7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14">
    <w:name w:val="Основной текст + Полужирный14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30">
    <w:name w:val="Заголовок №43"/>
    <w:basedOn w:val="41"/>
    <w:uiPriority w:val="99"/>
    <w:rsid w:val="000118E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">
    <w:name w:val="Основной текст + Полужирный13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">
    <w:name w:val="Основной текст + Полужирный12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100">
    <w:name w:val="Подпись к таблице (2)10"/>
    <w:basedOn w:val="23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29">
    <w:name w:val="Подпись к таблице (2)9"/>
    <w:basedOn w:val="23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a7">
    <w:name w:val="Подпись к таблице_"/>
    <w:basedOn w:val="a0"/>
    <w:link w:val="11"/>
    <w:locked/>
    <w:rsid w:val="000118E7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10">
    <w:name w:val="Основной текст + Полужирный11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8">
    <w:name w:val="Основной текст + Курсив"/>
    <w:basedOn w:val="16"/>
    <w:rsid w:val="000118E7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7">
    <w:name w:val="Основной текст (7)_"/>
    <w:basedOn w:val="a0"/>
    <w:link w:val="71"/>
    <w:uiPriority w:val="99"/>
    <w:locked/>
    <w:rsid w:val="000118E7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00">
    <w:name w:val="Основной текст + Полужирный10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5">
    <w:name w:val="Основной текст (2) + Не полужирный"/>
    <w:basedOn w:val="22"/>
    <w:uiPriority w:val="99"/>
    <w:rsid w:val="000118E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+ Полужирный9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5">
    <w:name w:val="Заголовок №4 + Не полужирный"/>
    <w:basedOn w:val="41"/>
    <w:uiPriority w:val="99"/>
    <w:rsid w:val="000118E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20">
    <w:name w:val="Заголовок №4 (2)_"/>
    <w:basedOn w:val="a0"/>
    <w:link w:val="421"/>
    <w:uiPriority w:val="99"/>
    <w:locked/>
    <w:rsid w:val="000118E7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22">
    <w:name w:val="Заголовок №4 (2) + Полужирный"/>
    <w:basedOn w:val="420"/>
    <w:uiPriority w:val="99"/>
    <w:rsid w:val="000118E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23">
    <w:name w:val="Заголовок №42"/>
    <w:basedOn w:val="41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411">
    <w:name w:val="Заголовок №4 + Не полужирный1"/>
    <w:basedOn w:val="41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8">
    <w:name w:val="Основной текст + Полужирный8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70">
    <w:name w:val="Основной текст + Полужирный7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0">
    <w:name w:val="Основной текст (2) + Не полужирный3"/>
    <w:basedOn w:val="22"/>
    <w:uiPriority w:val="99"/>
    <w:rsid w:val="000118E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61">
    <w:name w:val="Основной текст + Полужирный6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6">
    <w:name w:val="Основной текст (2) + Курсив"/>
    <w:basedOn w:val="22"/>
    <w:uiPriority w:val="99"/>
    <w:rsid w:val="000118E7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0118E7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82">
    <w:name w:val="Основной текст (8)"/>
    <w:basedOn w:val="80"/>
    <w:uiPriority w:val="99"/>
    <w:rsid w:val="000118E7"/>
    <w:rPr>
      <w:rFonts w:ascii="Times New Roman" w:hAnsi="Times New Roman" w:cs="Times New Roman"/>
      <w:b/>
      <w:bCs/>
      <w:i/>
      <w:iCs/>
      <w:sz w:val="23"/>
      <w:szCs w:val="23"/>
      <w:u w:val="single"/>
      <w:shd w:val="clear" w:color="auto" w:fill="FFFFFF"/>
    </w:rPr>
  </w:style>
  <w:style w:type="character" w:customStyle="1" w:styleId="72">
    <w:name w:val="Основной текст (7)"/>
    <w:basedOn w:val="7"/>
    <w:uiPriority w:val="99"/>
    <w:rsid w:val="000118E7"/>
    <w:rPr>
      <w:rFonts w:ascii="Times New Roman" w:hAnsi="Times New Roman" w:cs="Times New Roman"/>
      <w:i/>
      <w:iCs/>
      <w:sz w:val="23"/>
      <w:szCs w:val="23"/>
      <w:u w:val="single"/>
      <w:shd w:val="clear" w:color="auto" w:fill="FFFFFF"/>
    </w:rPr>
  </w:style>
  <w:style w:type="character" w:customStyle="1" w:styleId="51">
    <w:name w:val="Основной текст + Полужирный5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8">
    <w:name w:val="Подпись к таблице (2)8"/>
    <w:basedOn w:val="23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27">
    <w:name w:val="Подпись к таблице (2)7"/>
    <w:basedOn w:val="23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260">
    <w:name w:val="Подпись к таблице (2)6"/>
    <w:basedOn w:val="23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250">
    <w:name w:val="Подпись к таблице (2)5"/>
    <w:basedOn w:val="23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240">
    <w:name w:val="Подпись к таблице (2)4"/>
    <w:basedOn w:val="23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231">
    <w:name w:val="Подпись к таблице (2)3"/>
    <w:basedOn w:val="23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220">
    <w:name w:val="Подпись к таблице (2)2"/>
    <w:basedOn w:val="23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46">
    <w:name w:val="Основной текст + Полужирный4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21">
    <w:name w:val="Основной текст (2) + Не полужирный2"/>
    <w:basedOn w:val="22"/>
    <w:uiPriority w:val="99"/>
    <w:rsid w:val="000118E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9">
    <w:name w:val="Колонтитул_"/>
    <w:basedOn w:val="a0"/>
    <w:link w:val="aa"/>
    <w:uiPriority w:val="99"/>
    <w:locked/>
    <w:rsid w:val="000118E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1pt">
    <w:name w:val="Колонтитул + 11 pt"/>
    <w:aliases w:val="Полужирный"/>
    <w:basedOn w:val="a9"/>
    <w:uiPriority w:val="99"/>
    <w:rsid w:val="000118E7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35">
    <w:name w:val="Основной текст + Полужирный3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12">
    <w:name w:val="Основной текст (2) + Не полужирный1"/>
    <w:basedOn w:val="22"/>
    <w:uiPriority w:val="99"/>
    <w:rsid w:val="000118E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a">
    <w:name w:val="Основной текст + Полужирный2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pt0">
    <w:name w:val="Основной текст + 11 pt"/>
    <w:aliases w:val="Курсив"/>
    <w:basedOn w:val="16"/>
    <w:uiPriority w:val="99"/>
    <w:rsid w:val="000118E7"/>
    <w:rPr>
      <w:rFonts w:ascii="Times New Roman" w:hAnsi="Times New Roman" w:cs="Times New Roman"/>
      <w:b/>
      <w:bCs/>
      <w:i/>
      <w:iCs/>
      <w:spacing w:val="0"/>
      <w:sz w:val="22"/>
      <w:szCs w:val="22"/>
    </w:rPr>
  </w:style>
  <w:style w:type="character" w:customStyle="1" w:styleId="90">
    <w:name w:val="Основной текст (9)_"/>
    <w:basedOn w:val="a0"/>
    <w:link w:val="91"/>
    <w:uiPriority w:val="99"/>
    <w:locked/>
    <w:rsid w:val="000118E7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431">
    <w:name w:val="Заголовок №4 (3)_"/>
    <w:basedOn w:val="a0"/>
    <w:link w:val="432"/>
    <w:uiPriority w:val="99"/>
    <w:locked/>
    <w:rsid w:val="000118E7"/>
    <w:rPr>
      <w:rFonts w:ascii="Trebuchet MS" w:hAnsi="Trebuchet MS" w:cs="Trebuchet MS"/>
      <w:b/>
      <w:bCs/>
      <w:i/>
      <w:iCs/>
      <w:sz w:val="19"/>
      <w:szCs w:val="19"/>
      <w:shd w:val="clear" w:color="auto" w:fill="FFFFFF"/>
    </w:rPr>
  </w:style>
  <w:style w:type="character" w:customStyle="1" w:styleId="213">
    <w:name w:val="Основной текст (2) + 13"/>
    <w:aliases w:val="5 pt"/>
    <w:basedOn w:val="22"/>
    <w:uiPriority w:val="99"/>
    <w:rsid w:val="000118E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4">
    <w:name w:val="Основной текст (2) + 14"/>
    <w:aliases w:val="5 pt3,Малые прописные"/>
    <w:basedOn w:val="22"/>
    <w:uiPriority w:val="99"/>
    <w:rsid w:val="000118E7"/>
    <w:rPr>
      <w:rFonts w:ascii="Times New Roman" w:hAnsi="Times New Roman" w:cs="Times New Roman"/>
      <w:b/>
      <w:bCs/>
      <w:smallCaps/>
      <w:sz w:val="29"/>
      <w:szCs w:val="29"/>
      <w:shd w:val="clear" w:color="auto" w:fill="FFFFFF"/>
    </w:rPr>
  </w:style>
  <w:style w:type="character" w:customStyle="1" w:styleId="ab">
    <w:name w:val="Подпись к таблице"/>
    <w:basedOn w:val="a7"/>
    <w:uiPriority w:val="99"/>
    <w:rsid w:val="000118E7"/>
    <w:rPr>
      <w:rFonts w:ascii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73">
    <w:name w:val="Основной текст (7) + Полужирный"/>
    <w:basedOn w:val="7"/>
    <w:uiPriority w:val="99"/>
    <w:rsid w:val="000118E7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2b">
    <w:name w:val="Заголовок №2_"/>
    <w:basedOn w:val="a0"/>
    <w:link w:val="2c"/>
    <w:uiPriority w:val="99"/>
    <w:locked/>
    <w:rsid w:val="000118E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130">
    <w:name w:val="Заголовок №2 + 13"/>
    <w:aliases w:val="5 pt2"/>
    <w:basedOn w:val="2b"/>
    <w:uiPriority w:val="99"/>
    <w:rsid w:val="000118E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40">
    <w:name w:val="Заголовок №2 + 14"/>
    <w:aliases w:val="5 pt1,Малые прописные1"/>
    <w:basedOn w:val="2b"/>
    <w:uiPriority w:val="99"/>
    <w:rsid w:val="000118E7"/>
    <w:rPr>
      <w:rFonts w:ascii="Times New Roman" w:hAnsi="Times New Roman" w:cs="Times New Roman"/>
      <w:b/>
      <w:bCs/>
      <w:smallCaps/>
      <w:sz w:val="29"/>
      <w:szCs w:val="29"/>
      <w:shd w:val="clear" w:color="auto" w:fill="FFFFFF"/>
    </w:rPr>
  </w:style>
  <w:style w:type="character" w:customStyle="1" w:styleId="47">
    <w:name w:val="Подпись к таблице4"/>
    <w:basedOn w:val="a7"/>
    <w:uiPriority w:val="99"/>
    <w:rsid w:val="000118E7"/>
    <w:rPr>
      <w:rFonts w:ascii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36">
    <w:name w:val="Подпись к таблице3"/>
    <w:basedOn w:val="a7"/>
    <w:uiPriority w:val="99"/>
    <w:rsid w:val="000118E7"/>
    <w:rPr>
      <w:rFonts w:ascii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2d">
    <w:name w:val="Подпись к таблице2"/>
    <w:basedOn w:val="a7"/>
    <w:uiPriority w:val="99"/>
    <w:rsid w:val="000118E7"/>
    <w:rPr>
      <w:rFonts w:ascii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2e">
    <w:name w:val="Основной текст (2)"/>
    <w:basedOn w:val="22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440">
    <w:name w:val="Заголовок №4 (4)_"/>
    <w:basedOn w:val="a0"/>
    <w:link w:val="441"/>
    <w:uiPriority w:val="99"/>
    <w:locked/>
    <w:rsid w:val="000118E7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18">
    <w:name w:val="Основной текст + Полужирный1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10">
    <w:name w:val="Заголовок №1"/>
    <w:basedOn w:val="a"/>
    <w:link w:val="1"/>
    <w:uiPriority w:val="99"/>
    <w:rsid w:val="000118E7"/>
    <w:pPr>
      <w:shd w:val="clear" w:color="auto" w:fill="FFFFFF"/>
      <w:spacing w:after="60" w:line="240" w:lineRule="atLeast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z w:val="31"/>
      <w:szCs w:val="31"/>
      <w:lang w:eastAsia="en-US"/>
    </w:rPr>
  </w:style>
  <w:style w:type="paragraph" w:customStyle="1" w:styleId="210">
    <w:name w:val="Основной текст (2)1"/>
    <w:basedOn w:val="a"/>
    <w:link w:val="22"/>
    <w:uiPriority w:val="99"/>
    <w:rsid w:val="000118E7"/>
    <w:pPr>
      <w:shd w:val="clear" w:color="auto" w:fill="FFFFFF"/>
      <w:spacing w:before="60" w:after="540" w:line="274" w:lineRule="exact"/>
      <w:ind w:hanging="1560"/>
      <w:jc w:val="center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32">
    <w:name w:val="Заголовок №3"/>
    <w:basedOn w:val="a"/>
    <w:link w:val="31"/>
    <w:uiPriority w:val="99"/>
    <w:rsid w:val="000118E7"/>
    <w:pPr>
      <w:shd w:val="clear" w:color="auto" w:fill="FFFFFF"/>
      <w:spacing w:before="540" w:line="480" w:lineRule="exact"/>
      <w:jc w:val="center"/>
      <w:outlineLvl w:val="2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34">
    <w:name w:val="Основной текст (3)"/>
    <w:basedOn w:val="a"/>
    <w:link w:val="33"/>
    <w:uiPriority w:val="99"/>
    <w:rsid w:val="000118E7"/>
    <w:pPr>
      <w:shd w:val="clear" w:color="auto" w:fill="FFFFFF"/>
      <w:spacing w:line="480" w:lineRule="exact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410">
    <w:name w:val="Заголовок №41"/>
    <w:basedOn w:val="a"/>
    <w:link w:val="41"/>
    <w:uiPriority w:val="99"/>
    <w:rsid w:val="000118E7"/>
    <w:pPr>
      <w:shd w:val="clear" w:color="auto" w:fill="FFFFFF"/>
      <w:spacing w:line="274" w:lineRule="exact"/>
      <w:jc w:val="both"/>
      <w:outlineLvl w:val="3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211">
    <w:name w:val="Подпись к таблице (2)1"/>
    <w:basedOn w:val="a"/>
    <w:link w:val="23"/>
    <w:uiPriority w:val="99"/>
    <w:rsid w:val="000118E7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43">
    <w:name w:val="Основной текст (4)"/>
    <w:basedOn w:val="a"/>
    <w:link w:val="42"/>
    <w:uiPriority w:val="99"/>
    <w:rsid w:val="000118E7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20"/>
      <w:szCs w:val="20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0118E7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60">
    <w:name w:val="Основной текст (6)"/>
    <w:basedOn w:val="a"/>
    <w:link w:val="6"/>
    <w:rsid w:val="000118E7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11">
    <w:name w:val="Подпись к таблице1"/>
    <w:basedOn w:val="a"/>
    <w:link w:val="a7"/>
    <w:rsid w:val="000118E7"/>
    <w:pPr>
      <w:shd w:val="clear" w:color="auto" w:fill="FFFFFF"/>
      <w:spacing w:line="269" w:lineRule="exact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71">
    <w:name w:val="Основной текст (7)1"/>
    <w:basedOn w:val="a"/>
    <w:link w:val="7"/>
    <w:uiPriority w:val="99"/>
    <w:rsid w:val="000118E7"/>
    <w:pPr>
      <w:shd w:val="clear" w:color="auto" w:fill="FFFFFF"/>
      <w:spacing w:line="278" w:lineRule="exact"/>
      <w:jc w:val="both"/>
    </w:pPr>
    <w:rPr>
      <w:rFonts w:ascii="Times New Roman" w:eastAsiaTheme="minorHAnsi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421">
    <w:name w:val="Заголовок №4 (2)"/>
    <w:basedOn w:val="a"/>
    <w:link w:val="420"/>
    <w:uiPriority w:val="99"/>
    <w:rsid w:val="000118E7"/>
    <w:pPr>
      <w:shd w:val="clear" w:color="auto" w:fill="FFFFFF"/>
      <w:spacing w:line="274" w:lineRule="exact"/>
      <w:outlineLvl w:val="3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81">
    <w:name w:val="Основной текст (8)1"/>
    <w:basedOn w:val="a"/>
    <w:link w:val="80"/>
    <w:uiPriority w:val="99"/>
    <w:rsid w:val="000118E7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i/>
      <w:iCs/>
      <w:color w:val="auto"/>
      <w:sz w:val="23"/>
      <w:szCs w:val="23"/>
      <w:lang w:eastAsia="en-US"/>
    </w:rPr>
  </w:style>
  <w:style w:type="paragraph" w:customStyle="1" w:styleId="aa">
    <w:name w:val="Колонтитул"/>
    <w:basedOn w:val="a"/>
    <w:link w:val="a9"/>
    <w:uiPriority w:val="99"/>
    <w:rsid w:val="000118E7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91">
    <w:name w:val="Основной текст (9)"/>
    <w:basedOn w:val="a"/>
    <w:link w:val="90"/>
    <w:uiPriority w:val="99"/>
    <w:rsid w:val="000118E7"/>
    <w:pPr>
      <w:shd w:val="clear" w:color="auto" w:fill="FFFFFF"/>
      <w:spacing w:before="180" w:line="250" w:lineRule="exact"/>
      <w:jc w:val="both"/>
    </w:pPr>
    <w:rPr>
      <w:rFonts w:ascii="Times New Roman" w:eastAsiaTheme="minorHAnsi" w:hAnsi="Times New Roman" w:cs="Times New Roman"/>
      <w:i/>
      <w:iCs/>
      <w:color w:val="auto"/>
      <w:sz w:val="22"/>
      <w:szCs w:val="22"/>
      <w:lang w:eastAsia="en-US"/>
    </w:rPr>
  </w:style>
  <w:style w:type="paragraph" w:customStyle="1" w:styleId="432">
    <w:name w:val="Заголовок №4 (3)"/>
    <w:basedOn w:val="a"/>
    <w:link w:val="431"/>
    <w:uiPriority w:val="99"/>
    <w:rsid w:val="000118E7"/>
    <w:pPr>
      <w:shd w:val="clear" w:color="auto" w:fill="FFFFFF"/>
      <w:spacing w:line="274" w:lineRule="exact"/>
      <w:ind w:firstLine="680"/>
      <w:jc w:val="both"/>
      <w:outlineLvl w:val="3"/>
    </w:pPr>
    <w:rPr>
      <w:rFonts w:ascii="Trebuchet MS" w:eastAsiaTheme="minorHAnsi" w:hAnsi="Trebuchet MS" w:cs="Trebuchet MS"/>
      <w:b/>
      <w:bCs/>
      <w:i/>
      <w:iCs/>
      <w:color w:val="auto"/>
      <w:sz w:val="19"/>
      <w:szCs w:val="19"/>
      <w:lang w:eastAsia="en-US"/>
    </w:rPr>
  </w:style>
  <w:style w:type="paragraph" w:customStyle="1" w:styleId="2c">
    <w:name w:val="Заголовок №2"/>
    <w:basedOn w:val="a"/>
    <w:link w:val="2b"/>
    <w:uiPriority w:val="99"/>
    <w:rsid w:val="000118E7"/>
    <w:pPr>
      <w:shd w:val="clear" w:color="auto" w:fill="FFFFFF"/>
      <w:spacing w:line="283" w:lineRule="exact"/>
      <w:jc w:val="right"/>
      <w:outlineLvl w:val="1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441">
    <w:name w:val="Заголовок №4 (4)"/>
    <w:basedOn w:val="a"/>
    <w:link w:val="440"/>
    <w:uiPriority w:val="99"/>
    <w:rsid w:val="000118E7"/>
    <w:pPr>
      <w:shd w:val="clear" w:color="auto" w:fill="FFFFFF"/>
      <w:spacing w:line="278" w:lineRule="exact"/>
      <w:ind w:firstLine="320"/>
      <w:jc w:val="both"/>
      <w:outlineLvl w:val="3"/>
    </w:pPr>
    <w:rPr>
      <w:rFonts w:ascii="Times New Roman" w:eastAsiaTheme="minorHAnsi" w:hAnsi="Times New Roman" w:cs="Times New Roman"/>
      <w:b/>
      <w:bCs/>
      <w:i/>
      <w:iCs/>
      <w:color w:val="auto"/>
      <w:sz w:val="23"/>
      <w:szCs w:val="23"/>
      <w:lang w:eastAsia="en-US"/>
    </w:rPr>
  </w:style>
  <w:style w:type="paragraph" w:styleId="ac">
    <w:name w:val="Body Text Indent"/>
    <w:basedOn w:val="a"/>
    <w:link w:val="ad"/>
    <w:unhideWhenUsed/>
    <w:rsid w:val="000118E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0118E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e">
    <w:name w:val="List Paragraph"/>
    <w:basedOn w:val="a"/>
    <w:link w:val="af"/>
    <w:uiPriority w:val="34"/>
    <w:qFormat/>
    <w:rsid w:val="000118E7"/>
    <w:pPr>
      <w:ind w:left="720"/>
      <w:contextualSpacing/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rsid w:val="000118E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0118E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118E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0118E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118E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0118E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118E7"/>
    <w:rPr>
      <w:rFonts w:ascii="Tahoma" w:eastAsia="Arial Unicode MS" w:hAnsi="Tahoma" w:cs="Tahoma"/>
      <w:color w:val="000000"/>
      <w:sz w:val="16"/>
      <w:szCs w:val="16"/>
      <w:lang w:eastAsia="ru-RU"/>
    </w:rPr>
  </w:style>
  <w:style w:type="table" w:styleId="af6">
    <w:name w:val="Table Grid"/>
    <w:basedOn w:val="a1"/>
    <w:uiPriority w:val="59"/>
    <w:rsid w:val="000118E7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Основной текст_"/>
    <w:basedOn w:val="a0"/>
    <w:link w:val="2f"/>
    <w:rsid w:val="000118E7"/>
    <w:rPr>
      <w:rFonts w:ascii="Times New Roman" w:eastAsia="Times New Roman" w:hAnsi="Times New Roman"/>
      <w:shd w:val="clear" w:color="auto" w:fill="FFFFFF"/>
    </w:rPr>
  </w:style>
  <w:style w:type="paragraph" w:customStyle="1" w:styleId="2f">
    <w:name w:val="Основной текст2"/>
    <w:basedOn w:val="a"/>
    <w:link w:val="af7"/>
    <w:rsid w:val="000118E7"/>
    <w:pPr>
      <w:shd w:val="clear" w:color="auto" w:fill="FFFFFF"/>
      <w:spacing w:before="360" w:after="540" w:line="274" w:lineRule="exact"/>
      <w:ind w:hanging="360"/>
      <w:jc w:val="both"/>
    </w:pPr>
    <w:rPr>
      <w:rFonts w:ascii="Times New Roman" w:eastAsia="Times New Roman" w:hAnsi="Times New Roman" w:cstheme="minorBidi"/>
      <w:color w:val="auto"/>
      <w:sz w:val="22"/>
      <w:szCs w:val="22"/>
      <w:lang w:eastAsia="en-US"/>
    </w:rPr>
  </w:style>
  <w:style w:type="character" w:customStyle="1" w:styleId="52">
    <w:name w:val="Заголовок №5_"/>
    <w:basedOn w:val="a0"/>
    <w:link w:val="53"/>
    <w:rsid w:val="000118E7"/>
    <w:rPr>
      <w:rFonts w:ascii="Times New Roman" w:eastAsia="Times New Roman" w:hAnsi="Times New Roman"/>
      <w:shd w:val="clear" w:color="auto" w:fill="FFFFFF"/>
    </w:rPr>
  </w:style>
  <w:style w:type="character" w:customStyle="1" w:styleId="48">
    <w:name w:val="Основной текст (4) + Не полужирный;Не курсив"/>
    <w:basedOn w:val="42"/>
    <w:rsid w:val="000118E7"/>
    <w:rPr>
      <w:rFonts w:ascii="Times New Roman" w:eastAsia="Times New Roman" w:hAnsi="Times New Roman" w:cs="Times New Roman"/>
      <w:b/>
      <w:bCs/>
      <w:i/>
      <w:iCs/>
      <w:smallCaps w:val="0"/>
      <w:strike w:val="0"/>
      <w:noProof/>
      <w:spacing w:val="0"/>
      <w:sz w:val="22"/>
      <w:szCs w:val="22"/>
      <w:shd w:val="clear" w:color="auto" w:fill="FFFFFF"/>
    </w:rPr>
  </w:style>
  <w:style w:type="character" w:customStyle="1" w:styleId="49">
    <w:name w:val="Основной текст (4) + Не курсив"/>
    <w:basedOn w:val="42"/>
    <w:rsid w:val="000118E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noProof/>
      <w:spacing w:val="0"/>
      <w:sz w:val="22"/>
      <w:szCs w:val="22"/>
      <w:shd w:val="clear" w:color="auto" w:fill="FFFFFF"/>
    </w:rPr>
  </w:style>
  <w:style w:type="character" w:customStyle="1" w:styleId="af8">
    <w:name w:val="Основной текст + Полужирный;Курсив"/>
    <w:basedOn w:val="af7"/>
    <w:rsid w:val="000118E7"/>
    <w:rPr>
      <w:rFonts w:ascii="Times New Roman" w:eastAsia="Times New Roman" w:hAnsi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9">
    <w:name w:val="Основной текст1"/>
    <w:basedOn w:val="af7"/>
    <w:rsid w:val="000118E7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20">
    <w:name w:val="Заголовок №5 (2)"/>
    <w:basedOn w:val="a0"/>
    <w:rsid w:val="000118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210pt1pt">
    <w:name w:val="Заголовок №5 (2) + 10 pt;Не полужирный;Интервал 1 pt"/>
    <w:basedOn w:val="a0"/>
    <w:rsid w:val="000118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0"/>
      <w:szCs w:val="20"/>
    </w:rPr>
  </w:style>
  <w:style w:type="character" w:customStyle="1" w:styleId="10pt1pt">
    <w:name w:val="Основной текст + 10 pt;Курсив;Интервал 1 pt"/>
    <w:basedOn w:val="af7"/>
    <w:rsid w:val="000118E7"/>
    <w:rPr>
      <w:rFonts w:ascii="Times New Roman" w:eastAsia="Times New Roman" w:hAnsi="Times New Roman"/>
      <w:b w:val="0"/>
      <w:bCs w:val="0"/>
      <w:i/>
      <w:iCs/>
      <w:smallCaps w:val="0"/>
      <w:strike w:val="0"/>
      <w:spacing w:val="20"/>
      <w:sz w:val="20"/>
      <w:szCs w:val="20"/>
      <w:shd w:val="clear" w:color="auto" w:fill="FFFFFF"/>
    </w:rPr>
  </w:style>
  <w:style w:type="paragraph" w:customStyle="1" w:styleId="53">
    <w:name w:val="Заголовок №5"/>
    <w:basedOn w:val="a"/>
    <w:link w:val="52"/>
    <w:rsid w:val="000118E7"/>
    <w:pPr>
      <w:shd w:val="clear" w:color="auto" w:fill="FFFFFF"/>
      <w:spacing w:before="360" w:after="240" w:line="269" w:lineRule="exact"/>
      <w:jc w:val="both"/>
      <w:outlineLvl w:val="4"/>
    </w:pPr>
    <w:rPr>
      <w:rFonts w:ascii="Times New Roman" w:eastAsia="Times New Roman" w:hAnsi="Times New Roman" w:cstheme="minorBidi"/>
      <w:color w:val="auto"/>
      <w:sz w:val="22"/>
      <w:szCs w:val="22"/>
      <w:lang w:eastAsia="en-US"/>
    </w:rPr>
  </w:style>
  <w:style w:type="paragraph" w:customStyle="1" w:styleId="1a">
    <w:name w:val="Абзац списка1"/>
    <w:basedOn w:val="a"/>
    <w:rsid w:val="000118E7"/>
    <w:pPr>
      <w:suppressAutoHyphens/>
      <w:ind w:left="720"/>
      <w:jc w:val="both"/>
    </w:pPr>
    <w:rPr>
      <w:rFonts w:ascii="Times New Roman" w:eastAsia="Times New Roman" w:hAnsi="Times New Roman" w:cs="Times New Roman"/>
      <w:color w:val="auto"/>
      <w:lang w:eastAsia="ar-SA"/>
    </w:rPr>
  </w:style>
  <w:style w:type="paragraph" w:styleId="af9">
    <w:name w:val="No Spacing"/>
    <w:link w:val="afa"/>
    <w:uiPriority w:val="1"/>
    <w:qFormat/>
    <w:rsid w:val="000118E7"/>
    <w:pPr>
      <w:spacing w:after="0" w:line="240" w:lineRule="auto"/>
    </w:pPr>
    <w:rPr>
      <w:rFonts w:eastAsiaTheme="minorEastAsia"/>
      <w:lang w:eastAsia="ru-RU"/>
    </w:rPr>
  </w:style>
  <w:style w:type="character" w:customStyle="1" w:styleId="afa">
    <w:name w:val="Без интервала Знак"/>
    <w:basedOn w:val="a0"/>
    <w:link w:val="af9"/>
    <w:uiPriority w:val="1"/>
    <w:rsid w:val="000118E7"/>
    <w:rPr>
      <w:rFonts w:eastAsiaTheme="minorEastAsia"/>
      <w:lang w:eastAsia="ru-RU"/>
    </w:rPr>
  </w:style>
  <w:style w:type="character" w:customStyle="1" w:styleId="FontStyle19">
    <w:name w:val="Font Style19"/>
    <w:basedOn w:val="a0"/>
    <w:rsid w:val="000118E7"/>
    <w:rPr>
      <w:rFonts w:ascii="Times New Roman" w:hAnsi="Times New Roman" w:cs="Times New Roman"/>
      <w:sz w:val="24"/>
      <w:szCs w:val="24"/>
    </w:rPr>
  </w:style>
  <w:style w:type="paragraph" w:styleId="2f0">
    <w:name w:val="Body Text Indent 2"/>
    <w:basedOn w:val="a"/>
    <w:link w:val="2f1"/>
    <w:rsid w:val="000118E7"/>
    <w:pPr>
      <w:ind w:firstLine="36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2f1">
    <w:name w:val="Основной текст с отступом 2 Знак"/>
    <w:basedOn w:val="a0"/>
    <w:link w:val="2f0"/>
    <w:rsid w:val="000118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unhideWhenUsed/>
    <w:rsid w:val="000118E7"/>
    <w:pPr>
      <w:spacing w:before="30" w:after="3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ParagraphStyle">
    <w:name w:val="Paragraph Style"/>
    <w:rsid w:val="000118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130">
    <w:name w:val="Основной текст (13)_"/>
    <w:basedOn w:val="a0"/>
    <w:link w:val="131"/>
    <w:uiPriority w:val="99"/>
    <w:locked/>
    <w:rsid w:val="000118E7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0118E7"/>
    <w:pPr>
      <w:shd w:val="clear" w:color="auto" w:fill="FFFFFF"/>
      <w:spacing w:line="218" w:lineRule="exact"/>
      <w:jc w:val="both"/>
    </w:pPr>
    <w:rPr>
      <w:rFonts w:ascii="Times New Roman" w:eastAsiaTheme="minorHAnsi" w:hAnsi="Times New Roman" w:cstheme="minorBidi"/>
      <w:color w:val="auto"/>
      <w:sz w:val="19"/>
      <w:szCs w:val="19"/>
      <w:lang w:eastAsia="en-US"/>
    </w:rPr>
  </w:style>
  <w:style w:type="character" w:styleId="afc">
    <w:name w:val="FollowedHyperlink"/>
    <w:basedOn w:val="a0"/>
    <w:uiPriority w:val="99"/>
    <w:semiHidden/>
    <w:unhideWhenUsed/>
    <w:rsid w:val="000118E7"/>
    <w:rPr>
      <w:color w:val="800080" w:themeColor="followedHyperlink"/>
      <w:u w:val="single"/>
    </w:rPr>
  </w:style>
  <w:style w:type="paragraph" w:customStyle="1" w:styleId="ConsPlusNormal">
    <w:name w:val="ConsPlusNormal"/>
    <w:rsid w:val="000118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b">
    <w:name w:val="Обычный1"/>
    <w:rsid w:val="000118E7"/>
    <w:rPr>
      <w:rFonts w:ascii="Calibri" w:eastAsia="Calibri" w:hAnsi="Calibri" w:cs="Calibri"/>
      <w:color w:val="000000"/>
      <w:lang w:eastAsia="ru-RU"/>
    </w:rPr>
  </w:style>
  <w:style w:type="table" w:customStyle="1" w:styleId="1c">
    <w:name w:val="Сетка таблицы1"/>
    <w:basedOn w:val="a1"/>
    <w:next w:val="af6"/>
    <w:uiPriority w:val="59"/>
    <w:rsid w:val="000118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pt0pt">
    <w:name w:val="Основной текст + 8 pt;Интервал 0 pt"/>
    <w:basedOn w:val="af7"/>
    <w:rsid w:val="000118E7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paragraph" w:customStyle="1" w:styleId="215">
    <w:name w:val="Основной текст с отступом 21"/>
    <w:basedOn w:val="a"/>
    <w:rsid w:val="000118E7"/>
    <w:pPr>
      <w:widowControl w:val="0"/>
      <w:suppressAutoHyphens/>
      <w:spacing w:after="120" w:line="480" w:lineRule="auto"/>
      <w:ind w:left="283"/>
    </w:pPr>
    <w:rPr>
      <w:rFonts w:ascii="Liberation Serif" w:eastAsia="DejaVu Sans" w:hAnsi="Liberation Serif" w:cs="Lohit Hindi"/>
      <w:color w:val="auto"/>
      <w:kern w:val="2"/>
      <w:lang w:eastAsia="hi-IN" w:bidi="hi-IN"/>
    </w:rPr>
  </w:style>
  <w:style w:type="paragraph" w:styleId="HTML">
    <w:name w:val="HTML Preformatted"/>
    <w:basedOn w:val="a"/>
    <w:link w:val="HTML0"/>
    <w:rsid w:val="000118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118E7"/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118E7"/>
  </w:style>
  <w:style w:type="character" w:styleId="afd">
    <w:name w:val="Strong"/>
    <w:basedOn w:val="a0"/>
    <w:uiPriority w:val="22"/>
    <w:qFormat/>
    <w:rsid w:val="000118E7"/>
    <w:rPr>
      <w:b/>
      <w:bCs/>
    </w:rPr>
  </w:style>
  <w:style w:type="table" w:customStyle="1" w:styleId="2f2">
    <w:name w:val="Сетка таблицы2"/>
    <w:basedOn w:val="a1"/>
    <w:next w:val="af6"/>
    <w:uiPriority w:val="59"/>
    <w:rsid w:val="000118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Placeholder Text"/>
    <w:basedOn w:val="a0"/>
    <w:uiPriority w:val="99"/>
    <w:semiHidden/>
    <w:rsid w:val="000118E7"/>
    <w:rPr>
      <w:color w:val="808080"/>
    </w:rPr>
  </w:style>
  <w:style w:type="paragraph" w:customStyle="1" w:styleId="aff">
    <w:name w:val="Основной"/>
    <w:basedOn w:val="a"/>
    <w:link w:val="aff0"/>
    <w:rsid w:val="000118E7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sz w:val="21"/>
      <w:szCs w:val="21"/>
    </w:rPr>
  </w:style>
  <w:style w:type="character" w:customStyle="1" w:styleId="aff0">
    <w:name w:val="Основной Знак"/>
    <w:link w:val="aff"/>
    <w:rsid w:val="000118E7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ff1">
    <w:name w:val="Буллит"/>
    <w:basedOn w:val="aff"/>
    <w:rsid w:val="000118E7"/>
    <w:pPr>
      <w:autoSpaceDN/>
      <w:adjustRightInd/>
      <w:ind w:firstLine="244"/>
    </w:pPr>
    <w:rPr>
      <w:rFonts w:cs="NewtonCSanPin"/>
      <w:kern w:val="1"/>
      <w:lang w:eastAsia="ar-SA"/>
    </w:rPr>
  </w:style>
  <w:style w:type="character" w:customStyle="1" w:styleId="af">
    <w:name w:val="Абзац списка Знак"/>
    <w:link w:val="ae"/>
    <w:uiPriority w:val="34"/>
    <w:locked/>
    <w:rsid w:val="000118E7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2f3">
    <w:name w:val="Body Text 2"/>
    <w:basedOn w:val="a"/>
    <w:link w:val="2f4"/>
    <w:uiPriority w:val="99"/>
    <w:semiHidden/>
    <w:unhideWhenUsed/>
    <w:rsid w:val="000118E7"/>
    <w:pPr>
      <w:spacing w:after="120" w:line="480" w:lineRule="auto"/>
    </w:pPr>
  </w:style>
  <w:style w:type="character" w:customStyle="1" w:styleId="2f4">
    <w:name w:val="Основной текст 2 Знак"/>
    <w:basedOn w:val="a0"/>
    <w:link w:val="2f3"/>
    <w:uiPriority w:val="99"/>
    <w:semiHidden/>
    <w:rsid w:val="000118E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ff2">
    <w:name w:val="Emphasis"/>
    <w:basedOn w:val="a0"/>
    <w:uiPriority w:val="20"/>
    <w:qFormat/>
    <w:rsid w:val="000118E7"/>
    <w:rPr>
      <w:i/>
      <w:iCs/>
    </w:rPr>
  </w:style>
  <w:style w:type="paragraph" w:styleId="37">
    <w:name w:val="Body Text 3"/>
    <w:basedOn w:val="a"/>
    <w:link w:val="38"/>
    <w:uiPriority w:val="99"/>
    <w:semiHidden/>
    <w:unhideWhenUsed/>
    <w:rsid w:val="000118E7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basedOn w:val="a0"/>
    <w:link w:val="37"/>
    <w:uiPriority w:val="99"/>
    <w:semiHidden/>
    <w:rsid w:val="000118E7"/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table" w:customStyle="1" w:styleId="39">
    <w:name w:val="Сетка таблицы3"/>
    <w:basedOn w:val="a1"/>
    <w:next w:val="af6"/>
    <w:uiPriority w:val="59"/>
    <w:rsid w:val="000118E7"/>
    <w:pPr>
      <w:spacing w:after="0" w:line="240" w:lineRule="auto"/>
      <w:jc w:val="right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6"/>
    <w:uiPriority w:val="59"/>
    <w:rsid w:val="000118E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6"/>
    <w:uiPriority w:val="59"/>
    <w:rsid w:val="000118E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basedOn w:val="a1"/>
    <w:next w:val="af6"/>
    <w:uiPriority w:val="59"/>
    <w:rsid w:val="000118E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a">
    <w:name w:val="Сетка таблицы4"/>
    <w:basedOn w:val="a1"/>
    <w:next w:val="af6"/>
    <w:uiPriority w:val="59"/>
    <w:rsid w:val="000118E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d">
    <w:name w:val="Нет списка1"/>
    <w:next w:val="a2"/>
    <w:uiPriority w:val="99"/>
    <w:semiHidden/>
    <w:unhideWhenUsed/>
    <w:rsid w:val="000118E7"/>
  </w:style>
  <w:style w:type="paragraph" w:customStyle="1" w:styleId="western">
    <w:name w:val="western"/>
    <w:basedOn w:val="a"/>
    <w:rsid w:val="000118E7"/>
    <w:pPr>
      <w:spacing w:before="100" w:beforeAutospacing="1"/>
    </w:pPr>
    <w:rPr>
      <w:rFonts w:ascii="Times New Roman" w:eastAsia="Times New Roman" w:hAnsi="Times New Roman" w:cs="Times New Roman"/>
    </w:rPr>
  </w:style>
  <w:style w:type="paragraph" w:customStyle="1" w:styleId="1e">
    <w:name w:val="Без интервала1"/>
    <w:link w:val="NoSpacingChar"/>
    <w:rsid w:val="000118E7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basedOn w:val="a0"/>
    <w:link w:val="1e"/>
    <w:locked/>
    <w:rsid w:val="000118E7"/>
    <w:rPr>
      <w:rFonts w:ascii="Calibri" w:eastAsia="Times New Roman" w:hAnsi="Calibri" w:cs="Calibri"/>
    </w:rPr>
  </w:style>
  <w:style w:type="paragraph" w:customStyle="1" w:styleId="3a">
    <w:name w:val="Основной текст3"/>
    <w:basedOn w:val="a"/>
    <w:uiPriority w:val="99"/>
    <w:rsid w:val="000118E7"/>
    <w:pPr>
      <w:widowControl w:val="0"/>
      <w:shd w:val="clear" w:color="auto" w:fill="FFFFFF"/>
      <w:spacing w:before="300" w:line="250" w:lineRule="exact"/>
      <w:ind w:firstLine="540"/>
      <w:jc w:val="both"/>
    </w:pPr>
    <w:rPr>
      <w:rFonts w:ascii="Arial" w:eastAsia="Courier New" w:hAnsi="Arial" w:cs="Arial"/>
      <w:color w:val="auto"/>
      <w:sz w:val="22"/>
      <w:szCs w:val="22"/>
      <w:lang w:eastAsia="en-US"/>
    </w:rPr>
  </w:style>
  <w:style w:type="paragraph" w:customStyle="1" w:styleId="21">
    <w:name w:val="Средняя сетка 21"/>
    <w:basedOn w:val="a"/>
    <w:uiPriority w:val="1"/>
    <w:qFormat/>
    <w:rsid w:val="000118E7"/>
    <w:pPr>
      <w:numPr>
        <w:numId w:val="3"/>
      </w:numPr>
      <w:spacing w:line="360" w:lineRule="auto"/>
      <w:contextualSpacing/>
      <w:jc w:val="both"/>
      <w:outlineLvl w:val="1"/>
    </w:pPr>
    <w:rPr>
      <w:rFonts w:ascii="Times New Roman" w:eastAsia="Times New Roman" w:hAnsi="Times New Roman" w:cs="Times New Roman"/>
      <w:color w:val="auto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8E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118E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FF66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8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8E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18E7"/>
    <w:rPr>
      <w:rFonts w:ascii="Cambria" w:eastAsia="Times New Roman" w:hAnsi="Cambria" w:cs="Times New Roman"/>
      <w:b/>
      <w:bCs/>
      <w:i/>
      <w:iCs/>
      <w:color w:val="FF66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118E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118E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styleId="a3">
    <w:name w:val="Hyperlink"/>
    <w:basedOn w:val="a0"/>
    <w:uiPriority w:val="99"/>
    <w:rsid w:val="000118E7"/>
    <w:rPr>
      <w:rFonts w:cs="Times New Roman"/>
      <w:color w:val="000080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0118E7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22">
    <w:name w:val="Основной текст (2)_"/>
    <w:basedOn w:val="a0"/>
    <w:link w:val="210"/>
    <w:uiPriority w:val="99"/>
    <w:locked/>
    <w:rsid w:val="000118E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1">
    <w:name w:val="Заголовок №3_"/>
    <w:basedOn w:val="a0"/>
    <w:link w:val="32"/>
    <w:uiPriority w:val="99"/>
    <w:locked/>
    <w:rsid w:val="000118E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3">
    <w:name w:val="Основной текст (3)_"/>
    <w:basedOn w:val="a0"/>
    <w:link w:val="34"/>
    <w:uiPriority w:val="99"/>
    <w:locked/>
    <w:rsid w:val="000118E7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41">
    <w:name w:val="Заголовок №4_"/>
    <w:basedOn w:val="a0"/>
    <w:link w:val="410"/>
    <w:uiPriority w:val="99"/>
    <w:locked/>
    <w:rsid w:val="000118E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6">
    <w:name w:val="Основной текст + Полужирный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4">
    <w:name w:val="Основной текст + Полужирный"/>
    <w:basedOn w:val="16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Подпись к таблице (2)_"/>
    <w:basedOn w:val="a0"/>
    <w:link w:val="211"/>
    <w:uiPriority w:val="99"/>
    <w:locked/>
    <w:rsid w:val="000118E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4">
    <w:name w:val="Подпись к таблице (2)"/>
    <w:basedOn w:val="23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42">
    <w:name w:val="Основной текст (4)_"/>
    <w:basedOn w:val="a0"/>
    <w:link w:val="43"/>
    <w:uiPriority w:val="99"/>
    <w:locked/>
    <w:rsid w:val="000118E7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2110">
    <w:name w:val="Подпись к таблице (2)11"/>
    <w:basedOn w:val="23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0118E7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a0"/>
    <w:link w:val="60"/>
    <w:locked/>
    <w:rsid w:val="000118E7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7">
    <w:name w:val="Основной текст + Полужирный17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a5">
    <w:name w:val="Body Text"/>
    <w:basedOn w:val="a"/>
    <w:link w:val="a6"/>
    <w:uiPriority w:val="99"/>
    <w:rsid w:val="000118E7"/>
    <w:pPr>
      <w:shd w:val="clear" w:color="auto" w:fill="FFFFFF"/>
      <w:spacing w:line="240" w:lineRule="atLeast"/>
      <w:ind w:hanging="780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6">
    <w:name w:val="Основной текст Знак"/>
    <w:basedOn w:val="a0"/>
    <w:link w:val="a5"/>
    <w:uiPriority w:val="99"/>
    <w:rsid w:val="000118E7"/>
    <w:rPr>
      <w:rFonts w:ascii="Times New Roman" w:eastAsia="Arial Unicode MS" w:hAnsi="Times New Roman" w:cs="Times New Roman"/>
      <w:sz w:val="23"/>
      <w:szCs w:val="23"/>
      <w:shd w:val="clear" w:color="auto" w:fill="FFFFFF"/>
      <w:lang w:eastAsia="ru-RU"/>
    </w:rPr>
  </w:style>
  <w:style w:type="character" w:customStyle="1" w:styleId="44">
    <w:name w:val="Заголовок №44"/>
    <w:basedOn w:val="41"/>
    <w:uiPriority w:val="99"/>
    <w:rsid w:val="000118E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5">
    <w:name w:val="Основной текст + Полужирный15"/>
    <w:basedOn w:val="16"/>
    <w:uiPriority w:val="99"/>
    <w:rsid w:val="000118E7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14">
    <w:name w:val="Основной текст + Полужирный14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30">
    <w:name w:val="Заголовок №43"/>
    <w:basedOn w:val="41"/>
    <w:uiPriority w:val="99"/>
    <w:rsid w:val="000118E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">
    <w:name w:val="Основной текст + Полужирный13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">
    <w:name w:val="Основной текст + Полужирный12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100">
    <w:name w:val="Подпись к таблице (2)10"/>
    <w:basedOn w:val="23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29">
    <w:name w:val="Подпись к таблице (2)9"/>
    <w:basedOn w:val="23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a7">
    <w:name w:val="Подпись к таблице_"/>
    <w:basedOn w:val="a0"/>
    <w:link w:val="11"/>
    <w:locked/>
    <w:rsid w:val="000118E7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10">
    <w:name w:val="Основной текст + Полужирный11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8">
    <w:name w:val="Основной текст + Курсив"/>
    <w:basedOn w:val="16"/>
    <w:rsid w:val="000118E7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7">
    <w:name w:val="Основной текст (7)_"/>
    <w:basedOn w:val="a0"/>
    <w:link w:val="71"/>
    <w:uiPriority w:val="99"/>
    <w:locked/>
    <w:rsid w:val="000118E7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00">
    <w:name w:val="Основной текст + Полужирный10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5">
    <w:name w:val="Основной текст (2) + Не полужирный"/>
    <w:basedOn w:val="22"/>
    <w:uiPriority w:val="99"/>
    <w:rsid w:val="000118E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+ Полужирный9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5">
    <w:name w:val="Заголовок №4 + Не полужирный"/>
    <w:basedOn w:val="41"/>
    <w:uiPriority w:val="99"/>
    <w:rsid w:val="000118E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20">
    <w:name w:val="Заголовок №4 (2)_"/>
    <w:basedOn w:val="a0"/>
    <w:link w:val="421"/>
    <w:uiPriority w:val="99"/>
    <w:locked/>
    <w:rsid w:val="000118E7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22">
    <w:name w:val="Заголовок №4 (2) + Полужирный"/>
    <w:basedOn w:val="420"/>
    <w:uiPriority w:val="99"/>
    <w:rsid w:val="000118E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23">
    <w:name w:val="Заголовок №42"/>
    <w:basedOn w:val="41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411">
    <w:name w:val="Заголовок №4 + Не полужирный1"/>
    <w:basedOn w:val="41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8">
    <w:name w:val="Основной текст + Полужирный8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70">
    <w:name w:val="Основной текст + Полужирный7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0">
    <w:name w:val="Основной текст (2) + Не полужирный3"/>
    <w:basedOn w:val="22"/>
    <w:uiPriority w:val="99"/>
    <w:rsid w:val="000118E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61">
    <w:name w:val="Основной текст + Полужирный6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6">
    <w:name w:val="Основной текст (2) + Курсив"/>
    <w:basedOn w:val="22"/>
    <w:uiPriority w:val="99"/>
    <w:rsid w:val="000118E7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0118E7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82">
    <w:name w:val="Основной текст (8)"/>
    <w:basedOn w:val="80"/>
    <w:uiPriority w:val="99"/>
    <w:rsid w:val="000118E7"/>
    <w:rPr>
      <w:rFonts w:ascii="Times New Roman" w:hAnsi="Times New Roman" w:cs="Times New Roman"/>
      <w:b/>
      <w:bCs/>
      <w:i/>
      <w:iCs/>
      <w:sz w:val="23"/>
      <w:szCs w:val="23"/>
      <w:u w:val="single"/>
      <w:shd w:val="clear" w:color="auto" w:fill="FFFFFF"/>
    </w:rPr>
  </w:style>
  <w:style w:type="character" w:customStyle="1" w:styleId="72">
    <w:name w:val="Основной текст (7)"/>
    <w:basedOn w:val="7"/>
    <w:uiPriority w:val="99"/>
    <w:rsid w:val="000118E7"/>
    <w:rPr>
      <w:rFonts w:ascii="Times New Roman" w:hAnsi="Times New Roman" w:cs="Times New Roman"/>
      <w:i/>
      <w:iCs/>
      <w:sz w:val="23"/>
      <w:szCs w:val="23"/>
      <w:u w:val="single"/>
      <w:shd w:val="clear" w:color="auto" w:fill="FFFFFF"/>
    </w:rPr>
  </w:style>
  <w:style w:type="character" w:customStyle="1" w:styleId="51">
    <w:name w:val="Основной текст + Полужирный5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8">
    <w:name w:val="Подпись к таблице (2)8"/>
    <w:basedOn w:val="23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27">
    <w:name w:val="Подпись к таблице (2)7"/>
    <w:basedOn w:val="23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260">
    <w:name w:val="Подпись к таблице (2)6"/>
    <w:basedOn w:val="23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250">
    <w:name w:val="Подпись к таблице (2)5"/>
    <w:basedOn w:val="23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240">
    <w:name w:val="Подпись к таблице (2)4"/>
    <w:basedOn w:val="23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231">
    <w:name w:val="Подпись к таблице (2)3"/>
    <w:basedOn w:val="23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220">
    <w:name w:val="Подпись к таблице (2)2"/>
    <w:basedOn w:val="23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46">
    <w:name w:val="Основной текст + Полужирный4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21">
    <w:name w:val="Основной текст (2) + Не полужирный2"/>
    <w:basedOn w:val="22"/>
    <w:uiPriority w:val="99"/>
    <w:rsid w:val="000118E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9">
    <w:name w:val="Колонтитул_"/>
    <w:basedOn w:val="a0"/>
    <w:link w:val="aa"/>
    <w:uiPriority w:val="99"/>
    <w:locked/>
    <w:rsid w:val="000118E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1pt">
    <w:name w:val="Колонтитул + 11 pt"/>
    <w:aliases w:val="Полужирный"/>
    <w:basedOn w:val="a9"/>
    <w:uiPriority w:val="99"/>
    <w:rsid w:val="000118E7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35">
    <w:name w:val="Основной текст + Полужирный3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12">
    <w:name w:val="Основной текст (2) + Не полужирный1"/>
    <w:basedOn w:val="22"/>
    <w:uiPriority w:val="99"/>
    <w:rsid w:val="000118E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a">
    <w:name w:val="Основной текст + Полужирный2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pt0">
    <w:name w:val="Основной текст + 11 pt"/>
    <w:aliases w:val="Курсив"/>
    <w:basedOn w:val="16"/>
    <w:uiPriority w:val="99"/>
    <w:rsid w:val="000118E7"/>
    <w:rPr>
      <w:rFonts w:ascii="Times New Roman" w:hAnsi="Times New Roman" w:cs="Times New Roman"/>
      <w:b/>
      <w:bCs/>
      <w:i/>
      <w:iCs/>
      <w:spacing w:val="0"/>
      <w:sz w:val="22"/>
      <w:szCs w:val="22"/>
    </w:rPr>
  </w:style>
  <w:style w:type="character" w:customStyle="1" w:styleId="90">
    <w:name w:val="Основной текст (9)_"/>
    <w:basedOn w:val="a0"/>
    <w:link w:val="91"/>
    <w:uiPriority w:val="99"/>
    <w:locked/>
    <w:rsid w:val="000118E7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431">
    <w:name w:val="Заголовок №4 (3)_"/>
    <w:basedOn w:val="a0"/>
    <w:link w:val="432"/>
    <w:uiPriority w:val="99"/>
    <w:locked/>
    <w:rsid w:val="000118E7"/>
    <w:rPr>
      <w:rFonts w:ascii="Trebuchet MS" w:hAnsi="Trebuchet MS" w:cs="Trebuchet MS"/>
      <w:b/>
      <w:bCs/>
      <w:i/>
      <w:iCs/>
      <w:sz w:val="19"/>
      <w:szCs w:val="19"/>
      <w:shd w:val="clear" w:color="auto" w:fill="FFFFFF"/>
    </w:rPr>
  </w:style>
  <w:style w:type="character" w:customStyle="1" w:styleId="213">
    <w:name w:val="Основной текст (2) + 13"/>
    <w:aliases w:val="5 pt"/>
    <w:basedOn w:val="22"/>
    <w:uiPriority w:val="99"/>
    <w:rsid w:val="000118E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4">
    <w:name w:val="Основной текст (2) + 14"/>
    <w:aliases w:val="5 pt3,Малые прописные"/>
    <w:basedOn w:val="22"/>
    <w:uiPriority w:val="99"/>
    <w:rsid w:val="000118E7"/>
    <w:rPr>
      <w:rFonts w:ascii="Times New Roman" w:hAnsi="Times New Roman" w:cs="Times New Roman"/>
      <w:b/>
      <w:bCs/>
      <w:smallCaps/>
      <w:sz w:val="29"/>
      <w:szCs w:val="29"/>
      <w:shd w:val="clear" w:color="auto" w:fill="FFFFFF"/>
    </w:rPr>
  </w:style>
  <w:style w:type="character" w:customStyle="1" w:styleId="ab">
    <w:name w:val="Подпись к таблице"/>
    <w:basedOn w:val="a7"/>
    <w:uiPriority w:val="99"/>
    <w:rsid w:val="000118E7"/>
    <w:rPr>
      <w:rFonts w:ascii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73">
    <w:name w:val="Основной текст (7) + Полужирный"/>
    <w:basedOn w:val="7"/>
    <w:uiPriority w:val="99"/>
    <w:rsid w:val="000118E7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2b">
    <w:name w:val="Заголовок №2_"/>
    <w:basedOn w:val="a0"/>
    <w:link w:val="2c"/>
    <w:uiPriority w:val="99"/>
    <w:locked/>
    <w:rsid w:val="000118E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130">
    <w:name w:val="Заголовок №2 + 13"/>
    <w:aliases w:val="5 pt2"/>
    <w:basedOn w:val="2b"/>
    <w:uiPriority w:val="99"/>
    <w:rsid w:val="000118E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40">
    <w:name w:val="Заголовок №2 + 14"/>
    <w:aliases w:val="5 pt1,Малые прописные1"/>
    <w:basedOn w:val="2b"/>
    <w:uiPriority w:val="99"/>
    <w:rsid w:val="000118E7"/>
    <w:rPr>
      <w:rFonts w:ascii="Times New Roman" w:hAnsi="Times New Roman" w:cs="Times New Roman"/>
      <w:b/>
      <w:bCs/>
      <w:smallCaps/>
      <w:sz w:val="29"/>
      <w:szCs w:val="29"/>
      <w:shd w:val="clear" w:color="auto" w:fill="FFFFFF"/>
    </w:rPr>
  </w:style>
  <w:style w:type="character" w:customStyle="1" w:styleId="47">
    <w:name w:val="Подпись к таблице4"/>
    <w:basedOn w:val="a7"/>
    <w:uiPriority w:val="99"/>
    <w:rsid w:val="000118E7"/>
    <w:rPr>
      <w:rFonts w:ascii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36">
    <w:name w:val="Подпись к таблице3"/>
    <w:basedOn w:val="a7"/>
    <w:uiPriority w:val="99"/>
    <w:rsid w:val="000118E7"/>
    <w:rPr>
      <w:rFonts w:ascii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2d">
    <w:name w:val="Подпись к таблице2"/>
    <w:basedOn w:val="a7"/>
    <w:uiPriority w:val="99"/>
    <w:rsid w:val="000118E7"/>
    <w:rPr>
      <w:rFonts w:ascii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2e">
    <w:name w:val="Основной текст (2)"/>
    <w:basedOn w:val="22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440">
    <w:name w:val="Заголовок №4 (4)_"/>
    <w:basedOn w:val="a0"/>
    <w:link w:val="441"/>
    <w:uiPriority w:val="99"/>
    <w:locked/>
    <w:rsid w:val="000118E7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18">
    <w:name w:val="Основной текст + Полужирный1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10">
    <w:name w:val="Заголовок №1"/>
    <w:basedOn w:val="a"/>
    <w:link w:val="1"/>
    <w:uiPriority w:val="99"/>
    <w:rsid w:val="000118E7"/>
    <w:pPr>
      <w:shd w:val="clear" w:color="auto" w:fill="FFFFFF"/>
      <w:spacing w:after="60" w:line="240" w:lineRule="atLeast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z w:val="31"/>
      <w:szCs w:val="31"/>
      <w:lang w:eastAsia="en-US"/>
    </w:rPr>
  </w:style>
  <w:style w:type="paragraph" w:customStyle="1" w:styleId="210">
    <w:name w:val="Основной текст (2)1"/>
    <w:basedOn w:val="a"/>
    <w:link w:val="22"/>
    <w:uiPriority w:val="99"/>
    <w:rsid w:val="000118E7"/>
    <w:pPr>
      <w:shd w:val="clear" w:color="auto" w:fill="FFFFFF"/>
      <w:spacing w:before="60" w:after="540" w:line="274" w:lineRule="exact"/>
      <w:ind w:hanging="1560"/>
      <w:jc w:val="center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32">
    <w:name w:val="Заголовок №3"/>
    <w:basedOn w:val="a"/>
    <w:link w:val="31"/>
    <w:uiPriority w:val="99"/>
    <w:rsid w:val="000118E7"/>
    <w:pPr>
      <w:shd w:val="clear" w:color="auto" w:fill="FFFFFF"/>
      <w:spacing w:before="540" w:line="480" w:lineRule="exact"/>
      <w:jc w:val="center"/>
      <w:outlineLvl w:val="2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34">
    <w:name w:val="Основной текст (3)"/>
    <w:basedOn w:val="a"/>
    <w:link w:val="33"/>
    <w:uiPriority w:val="99"/>
    <w:rsid w:val="000118E7"/>
    <w:pPr>
      <w:shd w:val="clear" w:color="auto" w:fill="FFFFFF"/>
      <w:spacing w:line="480" w:lineRule="exact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410">
    <w:name w:val="Заголовок №41"/>
    <w:basedOn w:val="a"/>
    <w:link w:val="41"/>
    <w:uiPriority w:val="99"/>
    <w:rsid w:val="000118E7"/>
    <w:pPr>
      <w:shd w:val="clear" w:color="auto" w:fill="FFFFFF"/>
      <w:spacing w:line="274" w:lineRule="exact"/>
      <w:jc w:val="both"/>
      <w:outlineLvl w:val="3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211">
    <w:name w:val="Подпись к таблице (2)1"/>
    <w:basedOn w:val="a"/>
    <w:link w:val="23"/>
    <w:uiPriority w:val="99"/>
    <w:rsid w:val="000118E7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43">
    <w:name w:val="Основной текст (4)"/>
    <w:basedOn w:val="a"/>
    <w:link w:val="42"/>
    <w:uiPriority w:val="99"/>
    <w:rsid w:val="000118E7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20"/>
      <w:szCs w:val="20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0118E7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60">
    <w:name w:val="Основной текст (6)"/>
    <w:basedOn w:val="a"/>
    <w:link w:val="6"/>
    <w:rsid w:val="000118E7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11">
    <w:name w:val="Подпись к таблице1"/>
    <w:basedOn w:val="a"/>
    <w:link w:val="a7"/>
    <w:rsid w:val="000118E7"/>
    <w:pPr>
      <w:shd w:val="clear" w:color="auto" w:fill="FFFFFF"/>
      <w:spacing w:line="269" w:lineRule="exact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71">
    <w:name w:val="Основной текст (7)1"/>
    <w:basedOn w:val="a"/>
    <w:link w:val="7"/>
    <w:uiPriority w:val="99"/>
    <w:rsid w:val="000118E7"/>
    <w:pPr>
      <w:shd w:val="clear" w:color="auto" w:fill="FFFFFF"/>
      <w:spacing w:line="278" w:lineRule="exact"/>
      <w:jc w:val="both"/>
    </w:pPr>
    <w:rPr>
      <w:rFonts w:ascii="Times New Roman" w:eastAsiaTheme="minorHAnsi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421">
    <w:name w:val="Заголовок №4 (2)"/>
    <w:basedOn w:val="a"/>
    <w:link w:val="420"/>
    <w:uiPriority w:val="99"/>
    <w:rsid w:val="000118E7"/>
    <w:pPr>
      <w:shd w:val="clear" w:color="auto" w:fill="FFFFFF"/>
      <w:spacing w:line="274" w:lineRule="exact"/>
      <w:outlineLvl w:val="3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81">
    <w:name w:val="Основной текст (8)1"/>
    <w:basedOn w:val="a"/>
    <w:link w:val="80"/>
    <w:uiPriority w:val="99"/>
    <w:rsid w:val="000118E7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i/>
      <w:iCs/>
      <w:color w:val="auto"/>
      <w:sz w:val="23"/>
      <w:szCs w:val="23"/>
      <w:lang w:eastAsia="en-US"/>
    </w:rPr>
  </w:style>
  <w:style w:type="paragraph" w:customStyle="1" w:styleId="aa">
    <w:name w:val="Колонтитул"/>
    <w:basedOn w:val="a"/>
    <w:link w:val="a9"/>
    <w:uiPriority w:val="99"/>
    <w:rsid w:val="000118E7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91">
    <w:name w:val="Основной текст (9)"/>
    <w:basedOn w:val="a"/>
    <w:link w:val="90"/>
    <w:uiPriority w:val="99"/>
    <w:rsid w:val="000118E7"/>
    <w:pPr>
      <w:shd w:val="clear" w:color="auto" w:fill="FFFFFF"/>
      <w:spacing w:before="180" w:line="250" w:lineRule="exact"/>
      <w:jc w:val="both"/>
    </w:pPr>
    <w:rPr>
      <w:rFonts w:ascii="Times New Roman" w:eastAsiaTheme="minorHAnsi" w:hAnsi="Times New Roman" w:cs="Times New Roman"/>
      <w:i/>
      <w:iCs/>
      <w:color w:val="auto"/>
      <w:sz w:val="22"/>
      <w:szCs w:val="22"/>
      <w:lang w:eastAsia="en-US"/>
    </w:rPr>
  </w:style>
  <w:style w:type="paragraph" w:customStyle="1" w:styleId="432">
    <w:name w:val="Заголовок №4 (3)"/>
    <w:basedOn w:val="a"/>
    <w:link w:val="431"/>
    <w:uiPriority w:val="99"/>
    <w:rsid w:val="000118E7"/>
    <w:pPr>
      <w:shd w:val="clear" w:color="auto" w:fill="FFFFFF"/>
      <w:spacing w:line="274" w:lineRule="exact"/>
      <w:ind w:firstLine="680"/>
      <w:jc w:val="both"/>
      <w:outlineLvl w:val="3"/>
    </w:pPr>
    <w:rPr>
      <w:rFonts w:ascii="Trebuchet MS" w:eastAsiaTheme="minorHAnsi" w:hAnsi="Trebuchet MS" w:cs="Trebuchet MS"/>
      <w:b/>
      <w:bCs/>
      <w:i/>
      <w:iCs/>
      <w:color w:val="auto"/>
      <w:sz w:val="19"/>
      <w:szCs w:val="19"/>
      <w:lang w:eastAsia="en-US"/>
    </w:rPr>
  </w:style>
  <w:style w:type="paragraph" w:customStyle="1" w:styleId="2c">
    <w:name w:val="Заголовок №2"/>
    <w:basedOn w:val="a"/>
    <w:link w:val="2b"/>
    <w:uiPriority w:val="99"/>
    <w:rsid w:val="000118E7"/>
    <w:pPr>
      <w:shd w:val="clear" w:color="auto" w:fill="FFFFFF"/>
      <w:spacing w:line="283" w:lineRule="exact"/>
      <w:jc w:val="right"/>
      <w:outlineLvl w:val="1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441">
    <w:name w:val="Заголовок №4 (4)"/>
    <w:basedOn w:val="a"/>
    <w:link w:val="440"/>
    <w:uiPriority w:val="99"/>
    <w:rsid w:val="000118E7"/>
    <w:pPr>
      <w:shd w:val="clear" w:color="auto" w:fill="FFFFFF"/>
      <w:spacing w:line="278" w:lineRule="exact"/>
      <w:ind w:firstLine="320"/>
      <w:jc w:val="both"/>
      <w:outlineLvl w:val="3"/>
    </w:pPr>
    <w:rPr>
      <w:rFonts w:ascii="Times New Roman" w:eastAsiaTheme="minorHAnsi" w:hAnsi="Times New Roman" w:cs="Times New Roman"/>
      <w:b/>
      <w:bCs/>
      <w:i/>
      <w:iCs/>
      <w:color w:val="auto"/>
      <w:sz w:val="23"/>
      <w:szCs w:val="23"/>
      <w:lang w:eastAsia="en-US"/>
    </w:rPr>
  </w:style>
  <w:style w:type="paragraph" w:styleId="ac">
    <w:name w:val="Body Text Indent"/>
    <w:basedOn w:val="a"/>
    <w:link w:val="ad"/>
    <w:unhideWhenUsed/>
    <w:rsid w:val="000118E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0118E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e">
    <w:name w:val="List Paragraph"/>
    <w:basedOn w:val="a"/>
    <w:link w:val="af"/>
    <w:uiPriority w:val="34"/>
    <w:qFormat/>
    <w:rsid w:val="000118E7"/>
    <w:pPr>
      <w:ind w:left="720"/>
      <w:contextualSpacing/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rsid w:val="000118E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0118E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118E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0118E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118E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0118E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118E7"/>
    <w:rPr>
      <w:rFonts w:ascii="Tahoma" w:eastAsia="Arial Unicode MS" w:hAnsi="Tahoma" w:cs="Tahoma"/>
      <w:color w:val="000000"/>
      <w:sz w:val="16"/>
      <w:szCs w:val="16"/>
      <w:lang w:eastAsia="ru-RU"/>
    </w:rPr>
  </w:style>
  <w:style w:type="table" w:styleId="af6">
    <w:name w:val="Table Grid"/>
    <w:basedOn w:val="a1"/>
    <w:uiPriority w:val="59"/>
    <w:rsid w:val="000118E7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Основной текст_"/>
    <w:basedOn w:val="a0"/>
    <w:link w:val="2f"/>
    <w:rsid w:val="000118E7"/>
    <w:rPr>
      <w:rFonts w:ascii="Times New Roman" w:eastAsia="Times New Roman" w:hAnsi="Times New Roman"/>
      <w:shd w:val="clear" w:color="auto" w:fill="FFFFFF"/>
    </w:rPr>
  </w:style>
  <w:style w:type="paragraph" w:customStyle="1" w:styleId="2f">
    <w:name w:val="Основной текст2"/>
    <w:basedOn w:val="a"/>
    <w:link w:val="af7"/>
    <w:rsid w:val="000118E7"/>
    <w:pPr>
      <w:shd w:val="clear" w:color="auto" w:fill="FFFFFF"/>
      <w:spacing w:before="360" w:after="540" w:line="274" w:lineRule="exact"/>
      <w:ind w:hanging="360"/>
      <w:jc w:val="both"/>
    </w:pPr>
    <w:rPr>
      <w:rFonts w:ascii="Times New Roman" w:eastAsia="Times New Roman" w:hAnsi="Times New Roman" w:cstheme="minorBidi"/>
      <w:color w:val="auto"/>
      <w:sz w:val="22"/>
      <w:szCs w:val="22"/>
      <w:lang w:eastAsia="en-US"/>
    </w:rPr>
  </w:style>
  <w:style w:type="character" w:customStyle="1" w:styleId="52">
    <w:name w:val="Заголовок №5_"/>
    <w:basedOn w:val="a0"/>
    <w:link w:val="53"/>
    <w:rsid w:val="000118E7"/>
    <w:rPr>
      <w:rFonts w:ascii="Times New Roman" w:eastAsia="Times New Roman" w:hAnsi="Times New Roman"/>
      <w:shd w:val="clear" w:color="auto" w:fill="FFFFFF"/>
    </w:rPr>
  </w:style>
  <w:style w:type="character" w:customStyle="1" w:styleId="48">
    <w:name w:val="Основной текст (4) + Не полужирный;Не курсив"/>
    <w:basedOn w:val="42"/>
    <w:rsid w:val="000118E7"/>
    <w:rPr>
      <w:rFonts w:ascii="Times New Roman" w:eastAsia="Times New Roman" w:hAnsi="Times New Roman" w:cs="Times New Roman"/>
      <w:b/>
      <w:bCs/>
      <w:i/>
      <w:iCs/>
      <w:smallCaps w:val="0"/>
      <w:strike w:val="0"/>
      <w:noProof/>
      <w:spacing w:val="0"/>
      <w:sz w:val="22"/>
      <w:szCs w:val="22"/>
      <w:shd w:val="clear" w:color="auto" w:fill="FFFFFF"/>
    </w:rPr>
  </w:style>
  <w:style w:type="character" w:customStyle="1" w:styleId="49">
    <w:name w:val="Основной текст (4) + Не курсив"/>
    <w:basedOn w:val="42"/>
    <w:rsid w:val="000118E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noProof/>
      <w:spacing w:val="0"/>
      <w:sz w:val="22"/>
      <w:szCs w:val="22"/>
      <w:shd w:val="clear" w:color="auto" w:fill="FFFFFF"/>
    </w:rPr>
  </w:style>
  <w:style w:type="character" w:customStyle="1" w:styleId="af8">
    <w:name w:val="Основной текст + Полужирный;Курсив"/>
    <w:basedOn w:val="af7"/>
    <w:rsid w:val="000118E7"/>
    <w:rPr>
      <w:rFonts w:ascii="Times New Roman" w:eastAsia="Times New Roman" w:hAnsi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9">
    <w:name w:val="Основной текст1"/>
    <w:basedOn w:val="af7"/>
    <w:rsid w:val="000118E7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20">
    <w:name w:val="Заголовок №5 (2)"/>
    <w:basedOn w:val="a0"/>
    <w:rsid w:val="000118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210pt1pt">
    <w:name w:val="Заголовок №5 (2) + 10 pt;Не полужирный;Интервал 1 pt"/>
    <w:basedOn w:val="a0"/>
    <w:rsid w:val="000118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0"/>
      <w:szCs w:val="20"/>
    </w:rPr>
  </w:style>
  <w:style w:type="character" w:customStyle="1" w:styleId="10pt1pt">
    <w:name w:val="Основной текст + 10 pt;Курсив;Интервал 1 pt"/>
    <w:basedOn w:val="af7"/>
    <w:rsid w:val="000118E7"/>
    <w:rPr>
      <w:rFonts w:ascii="Times New Roman" w:eastAsia="Times New Roman" w:hAnsi="Times New Roman"/>
      <w:b w:val="0"/>
      <w:bCs w:val="0"/>
      <w:i/>
      <w:iCs/>
      <w:smallCaps w:val="0"/>
      <w:strike w:val="0"/>
      <w:spacing w:val="20"/>
      <w:sz w:val="20"/>
      <w:szCs w:val="20"/>
      <w:shd w:val="clear" w:color="auto" w:fill="FFFFFF"/>
    </w:rPr>
  </w:style>
  <w:style w:type="paragraph" w:customStyle="1" w:styleId="53">
    <w:name w:val="Заголовок №5"/>
    <w:basedOn w:val="a"/>
    <w:link w:val="52"/>
    <w:rsid w:val="000118E7"/>
    <w:pPr>
      <w:shd w:val="clear" w:color="auto" w:fill="FFFFFF"/>
      <w:spacing w:before="360" w:after="240" w:line="269" w:lineRule="exact"/>
      <w:jc w:val="both"/>
      <w:outlineLvl w:val="4"/>
    </w:pPr>
    <w:rPr>
      <w:rFonts w:ascii="Times New Roman" w:eastAsia="Times New Roman" w:hAnsi="Times New Roman" w:cstheme="minorBidi"/>
      <w:color w:val="auto"/>
      <w:sz w:val="22"/>
      <w:szCs w:val="22"/>
      <w:lang w:eastAsia="en-US"/>
    </w:rPr>
  </w:style>
  <w:style w:type="paragraph" w:customStyle="1" w:styleId="1a">
    <w:name w:val="Абзац списка1"/>
    <w:basedOn w:val="a"/>
    <w:rsid w:val="000118E7"/>
    <w:pPr>
      <w:suppressAutoHyphens/>
      <w:ind w:left="720"/>
      <w:jc w:val="both"/>
    </w:pPr>
    <w:rPr>
      <w:rFonts w:ascii="Times New Roman" w:eastAsia="Times New Roman" w:hAnsi="Times New Roman" w:cs="Times New Roman"/>
      <w:color w:val="auto"/>
      <w:lang w:eastAsia="ar-SA"/>
    </w:rPr>
  </w:style>
  <w:style w:type="paragraph" w:styleId="af9">
    <w:name w:val="No Spacing"/>
    <w:link w:val="afa"/>
    <w:uiPriority w:val="1"/>
    <w:qFormat/>
    <w:rsid w:val="000118E7"/>
    <w:pPr>
      <w:spacing w:after="0" w:line="240" w:lineRule="auto"/>
    </w:pPr>
    <w:rPr>
      <w:rFonts w:eastAsiaTheme="minorEastAsia"/>
      <w:lang w:eastAsia="ru-RU"/>
    </w:rPr>
  </w:style>
  <w:style w:type="character" w:customStyle="1" w:styleId="afa">
    <w:name w:val="Без интервала Знак"/>
    <w:basedOn w:val="a0"/>
    <w:link w:val="af9"/>
    <w:uiPriority w:val="1"/>
    <w:rsid w:val="000118E7"/>
    <w:rPr>
      <w:rFonts w:eastAsiaTheme="minorEastAsia"/>
      <w:lang w:eastAsia="ru-RU"/>
    </w:rPr>
  </w:style>
  <w:style w:type="character" w:customStyle="1" w:styleId="FontStyle19">
    <w:name w:val="Font Style19"/>
    <w:basedOn w:val="a0"/>
    <w:rsid w:val="000118E7"/>
    <w:rPr>
      <w:rFonts w:ascii="Times New Roman" w:hAnsi="Times New Roman" w:cs="Times New Roman"/>
      <w:sz w:val="24"/>
      <w:szCs w:val="24"/>
    </w:rPr>
  </w:style>
  <w:style w:type="paragraph" w:styleId="2f0">
    <w:name w:val="Body Text Indent 2"/>
    <w:basedOn w:val="a"/>
    <w:link w:val="2f1"/>
    <w:rsid w:val="000118E7"/>
    <w:pPr>
      <w:ind w:firstLine="36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2f1">
    <w:name w:val="Основной текст с отступом 2 Знак"/>
    <w:basedOn w:val="a0"/>
    <w:link w:val="2f0"/>
    <w:rsid w:val="000118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unhideWhenUsed/>
    <w:rsid w:val="000118E7"/>
    <w:pPr>
      <w:spacing w:before="30" w:after="3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ParagraphStyle">
    <w:name w:val="Paragraph Style"/>
    <w:rsid w:val="000118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130">
    <w:name w:val="Основной текст (13)_"/>
    <w:basedOn w:val="a0"/>
    <w:link w:val="131"/>
    <w:uiPriority w:val="99"/>
    <w:locked/>
    <w:rsid w:val="000118E7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0118E7"/>
    <w:pPr>
      <w:shd w:val="clear" w:color="auto" w:fill="FFFFFF"/>
      <w:spacing w:line="218" w:lineRule="exact"/>
      <w:jc w:val="both"/>
    </w:pPr>
    <w:rPr>
      <w:rFonts w:ascii="Times New Roman" w:eastAsiaTheme="minorHAnsi" w:hAnsi="Times New Roman" w:cstheme="minorBidi"/>
      <w:color w:val="auto"/>
      <w:sz w:val="19"/>
      <w:szCs w:val="19"/>
      <w:lang w:eastAsia="en-US"/>
    </w:rPr>
  </w:style>
  <w:style w:type="character" w:styleId="afc">
    <w:name w:val="FollowedHyperlink"/>
    <w:basedOn w:val="a0"/>
    <w:uiPriority w:val="99"/>
    <w:semiHidden/>
    <w:unhideWhenUsed/>
    <w:rsid w:val="000118E7"/>
    <w:rPr>
      <w:color w:val="800080" w:themeColor="followedHyperlink"/>
      <w:u w:val="single"/>
    </w:rPr>
  </w:style>
  <w:style w:type="paragraph" w:customStyle="1" w:styleId="ConsPlusNormal">
    <w:name w:val="ConsPlusNormal"/>
    <w:rsid w:val="000118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b">
    <w:name w:val="Обычный1"/>
    <w:rsid w:val="000118E7"/>
    <w:rPr>
      <w:rFonts w:ascii="Calibri" w:eastAsia="Calibri" w:hAnsi="Calibri" w:cs="Calibri"/>
      <w:color w:val="000000"/>
      <w:lang w:eastAsia="ru-RU"/>
    </w:rPr>
  </w:style>
  <w:style w:type="table" w:customStyle="1" w:styleId="1c">
    <w:name w:val="Сетка таблицы1"/>
    <w:basedOn w:val="a1"/>
    <w:next w:val="af6"/>
    <w:uiPriority w:val="59"/>
    <w:rsid w:val="000118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pt0pt">
    <w:name w:val="Основной текст + 8 pt;Интервал 0 pt"/>
    <w:basedOn w:val="af7"/>
    <w:rsid w:val="000118E7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paragraph" w:customStyle="1" w:styleId="215">
    <w:name w:val="Основной текст с отступом 21"/>
    <w:basedOn w:val="a"/>
    <w:rsid w:val="000118E7"/>
    <w:pPr>
      <w:widowControl w:val="0"/>
      <w:suppressAutoHyphens/>
      <w:spacing w:after="120" w:line="480" w:lineRule="auto"/>
      <w:ind w:left="283"/>
    </w:pPr>
    <w:rPr>
      <w:rFonts w:ascii="Liberation Serif" w:eastAsia="DejaVu Sans" w:hAnsi="Liberation Serif" w:cs="Lohit Hindi"/>
      <w:color w:val="auto"/>
      <w:kern w:val="2"/>
      <w:lang w:eastAsia="hi-IN" w:bidi="hi-IN"/>
    </w:rPr>
  </w:style>
  <w:style w:type="paragraph" w:styleId="HTML">
    <w:name w:val="HTML Preformatted"/>
    <w:basedOn w:val="a"/>
    <w:link w:val="HTML0"/>
    <w:rsid w:val="000118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118E7"/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118E7"/>
  </w:style>
  <w:style w:type="character" w:styleId="afd">
    <w:name w:val="Strong"/>
    <w:basedOn w:val="a0"/>
    <w:uiPriority w:val="22"/>
    <w:qFormat/>
    <w:rsid w:val="000118E7"/>
    <w:rPr>
      <w:b/>
      <w:bCs/>
    </w:rPr>
  </w:style>
  <w:style w:type="table" w:customStyle="1" w:styleId="2f2">
    <w:name w:val="Сетка таблицы2"/>
    <w:basedOn w:val="a1"/>
    <w:next w:val="af6"/>
    <w:uiPriority w:val="59"/>
    <w:rsid w:val="000118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Placeholder Text"/>
    <w:basedOn w:val="a0"/>
    <w:uiPriority w:val="99"/>
    <w:semiHidden/>
    <w:rsid w:val="000118E7"/>
    <w:rPr>
      <w:color w:val="808080"/>
    </w:rPr>
  </w:style>
  <w:style w:type="paragraph" w:customStyle="1" w:styleId="aff">
    <w:name w:val="Основной"/>
    <w:basedOn w:val="a"/>
    <w:link w:val="aff0"/>
    <w:rsid w:val="000118E7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sz w:val="21"/>
      <w:szCs w:val="21"/>
    </w:rPr>
  </w:style>
  <w:style w:type="character" w:customStyle="1" w:styleId="aff0">
    <w:name w:val="Основной Знак"/>
    <w:link w:val="aff"/>
    <w:rsid w:val="000118E7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ff1">
    <w:name w:val="Буллит"/>
    <w:basedOn w:val="aff"/>
    <w:rsid w:val="000118E7"/>
    <w:pPr>
      <w:autoSpaceDN/>
      <w:adjustRightInd/>
      <w:ind w:firstLine="244"/>
    </w:pPr>
    <w:rPr>
      <w:rFonts w:cs="NewtonCSanPin"/>
      <w:kern w:val="1"/>
      <w:lang w:eastAsia="ar-SA"/>
    </w:rPr>
  </w:style>
  <w:style w:type="character" w:customStyle="1" w:styleId="af">
    <w:name w:val="Абзац списка Знак"/>
    <w:link w:val="ae"/>
    <w:uiPriority w:val="34"/>
    <w:locked/>
    <w:rsid w:val="000118E7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2f3">
    <w:name w:val="Body Text 2"/>
    <w:basedOn w:val="a"/>
    <w:link w:val="2f4"/>
    <w:uiPriority w:val="99"/>
    <w:semiHidden/>
    <w:unhideWhenUsed/>
    <w:rsid w:val="000118E7"/>
    <w:pPr>
      <w:spacing w:after="120" w:line="480" w:lineRule="auto"/>
    </w:pPr>
  </w:style>
  <w:style w:type="character" w:customStyle="1" w:styleId="2f4">
    <w:name w:val="Основной текст 2 Знак"/>
    <w:basedOn w:val="a0"/>
    <w:link w:val="2f3"/>
    <w:uiPriority w:val="99"/>
    <w:semiHidden/>
    <w:rsid w:val="000118E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ff2">
    <w:name w:val="Emphasis"/>
    <w:basedOn w:val="a0"/>
    <w:uiPriority w:val="20"/>
    <w:qFormat/>
    <w:rsid w:val="000118E7"/>
    <w:rPr>
      <w:i/>
      <w:iCs/>
    </w:rPr>
  </w:style>
  <w:style w:type="paragraph" w:styleId="37">
    <w:name w:val="Body Text 3"/>
    <w:basedOn w:val="a"/>
    <w:link w:val="38"/>
    <w:uiPriority w:val="99"/>
    <w:semiHidden/>
    <w:unhideWhenUsed/>
    <w:rsid w:val="000118E7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basedOn w:val="a0"/>
    <w:link w:val="37"/>
    <w:uiPriority w:val="99"/>
    <w:semiHidden/>
    <w:rsid w:val="000118E7"/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table" w:customStyle="1" w:styleId="39">
    <w:name w:val="Сетка таблицы3"/>
    <w:basedOn w:val="a1"/>
    <w:next w:val="af6"/>
    <w:uiPriority w:val="59"/>
    <w:rsid w:val="000118E7"/>
    <w:pPr>
      <w:spacing w:after="0" w:line="240" w:lineRule="auto"/>
      <w:jc w:val="right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6"/>
    <w:uiPriority w:val="59"/>
    <w:rsid w:val="000118E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6"/>
    <w:uiPriority w:val="59"/>
    <w:rsid w:val="000118E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basedOn w:val="a1"/>
    <w:next w:val="af6"/>
    <w:uiPriority w:val="59"/>
    <w:rsid w:val="000118E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a">
    <w:name w:val="Сетка таблицы4"/>
    <w:basedOn w:val="a1"/>
    <w:next w:val="af6"/>
    <w:uiPriority w:val="59"/>
    <w:rsid w:val="000118E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d">
    <w:name w:val="Нет списка1"/>
    <w:next w:val="a2"/>
    <w:uiPriority w:val="99"/>
    <w:semiHidden/>
    <w:unhideWhenUsed/>
    <w:rsid w:val="000118E7"/>
  </w:style>
  <w:style w:type="paragraph" w:customStyle="1" w:styleId="western">
    <w:name w:val="western"/>
    <w:basedOn w:val="a"/>
    <w:rsid w:val="000118E7"/>
    <w:pPr>
      <w:spacing w:before="100" w:beforeAutospacing="1"/>
    </w:pPr>
    <w:rPr>
      <w:rFonts w:ascii="Times New Roman" w:eastAsia="Times New Roman" w:hAnsi="Times New Roman" w:cs="Times New Roman"/>
    </w:rPr>
  </w:style>
  <w:style w:type="paragraph" w:customStyle="1" w:styleId="1e">
    <w:name w:val="Без интервала1"/>
    <w:link w:val="NoSpacingChar"/>
    <w:rsid w:val="000118E7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basedOn w:val="a0"/>
    <w:link w:val="1e"/>
    <w:locked/>
    <w:rsid w:val="000118E7"/>
    <w:rPr>
      <w:rFonts w:ascii="Calibri" w:eastAsia="Times New Roman" w:hAnsi="Calibri" w:cs="Calibri"/>
    </w:rPr>
  </w:style>
  <w:style w:type="paragraph" w:customStyle="1" w:styleId="3a">
    <w:name w:val="Основной текст3"/>
    <w:basedOn w:val="a"/>
    <w:uiPriority w:val="99"/>
    <w:rsid w:val="000118E7"/>
    <w:pPr>
      <w:widowControl w:val="0"/>
      <w:shd w:val="clear" w:color="auto" w:fill="FFFFFF"/>
      <w:spacing w:before="300" w:line="250" w:lineRule="exact"/>
      <w:ind w:firstLine="540"/>
      <w:jc w:val="both"/>
    </w:pPr>
    <w:rPr>
      <w:rFonts w:ascii="Arial" w:eastAsia="Courier New" w:hAnsi="Arial" w:cs="Arial"/>
      <w:color w:val="auto"/>
      <w:sz w:val="22"/>
      <w:szCs w:val="22"/>
      <w:lang w:eastAsia="en-US"/>
    </w:rPr>
  </w:style>
  <w:style w:type="paragraph" w:customStyle="1" w:styleId="21">
    <w:name w:val="Средняя сетка 21"/>
    <w:basedOn w:val="a"/>
    <w:uiPriority w:val="1"/>
    <w:qFormat/>
    <w:rsid w:val="000118E7"/>
    <w:pPr>
      <w:numPr>
        <w:numId w:val="3"/>
      </w:numPr>
      <w:spacing w:line="360" w:lineRule="auto"/>
      <w:contextualSpacing/>
      <w:jc w:val="both"/>
      <w:outlineLvl w:val="1"/>
    </w:pPr>
    <w:rPr>
      <w:rFonts w:ascii="Times New Roman" w:eastAsia="Times New Roman" w:hAnsi="Times New Roman" w:cs="Times New Roman"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chart" Target="charts/chart4.xml"/><Relationship Id="rId26" Type="http://schemas.openxmlformats.org/officeDocument/2006/relationships/chart" Target="charts/chart12.xml"/><Relationship Id="rId3" Type="http://schemas.microsoft.com/office/2007/relationships/stylesWithEffects" Target="stylesWithEffects.xml"/><Relationship Id="rId21" Type="http://schemas.openxmlformats.org/officeDocument/2006/relationships/chart" Target="charts/chart7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chart" Target="charts/chart3.xml"/><Relationship Id="rId25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2.xml"/><Relationship Id="rId20" Type="http://schemas.openxmlformats.org/officeDocument/2006/relationships/chart" Target="charts/chart6.xml"/><Relationship Id="rId29" Type="http://schemas.openxmlformats.org/officeDocument/2006/relationships/chart" Target="charts/chart15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chart" Target="charts/chart10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23" Type="http://schemas.openxmlformats.org/officeDocument/2006/relationships/chart" Target="charts/chart9.xml"/><Relationship Id="rId28" Type="http://schemas.openxmlformats.org/officeDocument/2006/relationships/chart" Target="charts/chart14.xml"/><Relationship Id="rId10" Type="http://schemas.openxmlformats.org/officeDocument/2006/relationships/image" Target="media/image5.png"/><Relationship Id="rId19" Type="http://schemas.openxmlformats.org/officeDocument/2006/relationships/chart" Target="charts/chart5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chart" Target="charts/chart8.xml"/><Relationship Id="rId27" Type="http://schemas.openxmlformats.org/officeDocument/2006/relationships/chart" Target="charts/chart13.xml"/><Relationship Id="rId30" Type="http://schemas.openxmlformats.org/officeDocument/2006/relationships/chart" Target="charts/chart1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86;&#1073;&#1097;&#1080;&#1077;%20&#1076;&#1072;&#1085;&#1085;&#1099;&#1077;%20&#1087;&#1086;%20&#1087;&#1088;&#1077;&#1076;&#1084;&#1077;&#1090;&#1072;&#1084;%20&#1080;%20&#1082;&#1083;&#1072;&#1089;&#1089;&#1072;&#1084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86;&#1073;&#1097;&#1080;&#1077;%20&#1076;&#1072;&#1085;&#1085;&#1099;&#1077;%20&#1087;&#1086;%20&#1087;&#1088;&#1077;&#1076;&#1084;&#1077;&#1090;&#1072;&#1084;%20&#1080;%20&#1082;&#1083;&#1072;&#1089;&#1089;&#1072;&#1084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86;&#1073;&#1097;&#1080;&#1077;%20&#1076;&#1072;&#1085;&#1085;&#1099;&#1077;%20&#1087;&#1086;%20&#1087;&#1088;&#1077;&#1076;&#1084;&#1077;&#1090;&#1072;&#1084;%20&#1080;%20&#1082;&#1083;&#1072;&#1089;&#1089;&#1072;&#1084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86;&#1073;&#1097;&#1080;&#1077;%20&#1076;&#1072;&#1085;&#1085;&#1099;&#1077;%20&#1087;&#1086;%20&#1087;&#1088;&#1077;&#1076;&#1084;&#1077;&#1090;&#1072;&#1084;%20&#1080;%20&#1082;&#1083;&#1072;&#1089;&#1089;&#1072;&#1084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86;&#1073;&#1097;&#1080;&#1077;%20&#1076;&#1072;&#1085;&#1085;&#1099;&#1077;%20&#1087;&#1086;%20&#1087;&#1088;&#1077;&#1076;&#1084;&#1077;&#1090;&#1072;&#1084;%20&#1080;%20&#1082;&#1083;&#1072;&#1089;&#1089;&#1072;&#1084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86;&#1073;&#1097;&#1080;&#1077;%20&#1076;&#1072;&#1085;&#1085;&#1099;&#1077;%20&#1087;&#1086;%20&#1087;&#1088;&#1077;&#1076;&#1084;&#1077;&#1090;&#1072;&#1084;%20&#1080;%20&#1082;&#1083;&#1072;&#1089;&#1089;&#1072;&#1084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86;&#1073;&#1097;&#1080;&#1077;%20&#1076;&#1072;&#1085;&#1085;&#1099;&#1077;%20&#1087;&#1086;%20&#1087;&#1088;&#1077;&#1076;&#1084;&#1077;&#1090;&#1072;&#1084;%20&#1080;%20&#1082;&#1083;&#1072;&#1089;&#1089;&#1072;&#1084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86;&#1073;&#1097;&#1080;&#1077;%20&#1076;&#1072;&#1085;&#1085;&#1099;&#1077;%20&#1087;&#1086;%20&#1087;&#1088;&#1077;&#1076;&#1084;&#1077;&#1090;&#1072;&#1084;%20&#1080;%20&#1082;&#1083;&#1072;&#1089;&#1089;&#1072;&#1084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86;&#1073;&#1097;&#1080;&#1077;%20&#1076;&#1072;&#1085;&#1085;&#1099;&#1077;%20&#1087;&#1086;%20&#1087;&#1088;&#1077;&#1076;&#1084;&#1077;&#1090;&#1072;&#1084;%20&#1080;%20&#1082;&#1083;&#1072;&#1089;&#1089;&#1072;&#1084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86;&#1073;&#1097;&#1080;&#1077;%20&#1076;&#1072;&#1085;&#1085;&#1099;&#1077;%20&#1087;&#1086;%20&#1087;&#1088;&#1077;&#1076;&#1084;&#1077;&#1090;&#1072;&#1084;%20&#1080;%20&#1082;&#1083;&#1072;&#1089;&#1089;&#1072;&#1084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86;&#1073;&#1097;&#1080;&#1077;%20&#1076;&#1072;&#1085;&#1085;&#1099;&#1077;%20&#1087;&#1086;%20&#1087;&#1088;&#1077;&#1076;&#1084;&#1077;&#1090;&#1072;&#1084;%20&#1080;%20&#1082;&#1083;&#1072;&#1089;&#1089;&#1072;&#1084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86;&#1073;&#1097;&#1080;&#1077;%20&#1076;&#1072;&#1085;&#1085;&#1099;&#1077;%20&#1087;&#1086;%20&#1087;&#1088;&#1077;&#1076;&#1084;&#1077;&#1090;&#1072;&#1084;%20&#1080;%20&#1082;&#1083;&#1072;&#1089;&#1089;&#1072;&#1084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86;&#1073;&#1097;&#1080;&#1077;%20&#1076;&#1072;&#1085;&#1085;&#1099;&#1077;%20&#1087;&#1086;%20&#1087;&#1088;&#1077;&#1076;&#1084;&#1077;&#1090;&#1072;&#1084;%20&#1080;%20&#1082;&#1083;&#1072;&#1089;&#1089;&#1072;&#1084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86;&#1073;&#1097;&#1080;&#1077;%20&#1076;&#1072;&#1085;&#1085;&#1099;&#1077;%20&#1087;&#1086;%20&#1087;&#1088;&#1077;&#1076;&#1084;&#1077;&#1090;&#1072;&#1084;%20&#1080;%20&#1082;&#1083;&#1072;&#1089;&#1089;&#1072;&#1084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86;&#1073;&#1097;&#1080;&#1077;%20&#1076;&#1072;&#1085;&#1085;&#1099;&#1077;%20&#1087;&#1086;%20&#1087;&#1088;&#1077;&#1076;&#1084;&#1077;&#1090;&#1072;&#1084;%20&#1080;%20&#1082;&#1083;&#1072;&#1089;&#1089;&#1072;&#1084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86;&#1073;&#1097;&#1080;&#1077;%20&#1076;&#1072;&#1085;&#1085;&#1099;&#1077;%20&#1087;&#1086;%20&#1087;&#1088;&#1077;&#1076;&#1084;&#1077;&#1090;&#1072;&#1084;%20&#1080;%20&#1082;&#1083;&#1072;&#1089;&#1089;&#1072;&#1084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Русский язык ДКР-2019</a:t>
            </a:r>
          </a:p>
        </c:rich>
      </c:tx>
      <c:layout/>
      <c:overlay val="0"/>
    </c:title>
    <c:autoTitleDeleted val="0"/>
    <c:plotArea>
      <c:layout/>
      <c:stockChart>
        <c:ser>
          <c:idx val="0"/>
          <c:order val="0"/>
          <c:tx>
            <c:strRef>
              <c:f>'Русский язык'!$C$3</c:f>
              <c:strCache>
                <c:ptCount val="1"/>
                <c:pt idx="0">
                  <c:v>%мах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'Русский язык'!$B$4:$B$13</c:f>
              <c:strCache>
                <c:ptCount val="10"/>
                <c:pt idx="0">
                  <c:v>5А</c:v>
                </c:pt>
                <c:pt idx="1">
                  <c:v>6а</c:v>
                </c:pt>
                <c:pt idx="2">
                  <c:v>7А</c:v>
                </c:pt>
                <c:pt idx="3">
                  <c:v>8А</c:v>
                </c:pt>
                <c:pt idx="4">
                  <c:v>8Б</c:v>
                </c:pt>
                <c:pt idx="6">
                  <c:v>5Б*</c:v>
                </c:pt>
                <c:pt idx="7">
                  <c:v>6Б*</c:v>
                </c:pt>
                <c:pt idx="8">
                  <c:v>7Б*</c:v>
                </c:pt>
                <c:pt idx="9">
                  <c:v>8В*</c:v>
                </c:pt>
              </c:strCache>
            </c:strRef>
          </c:cat>
          <c:val>
            <c:numRef>
              <c:f>'Русский язык'!$C$4:$C$13</c:f>
              <c:numCache>
                <c:formatCode>0%</c:formatCode>
                <c:ptCount val="10"/>
                <c:pt idx="0">
                  <c:v>0.94736842105263142</c:v>
                </c:pt>
                <c:pt idx="1">
                  <c:v>0.93333333333333335</c:v>
                </c:pt>
                <c:pt idx="2">
                  <c:v>0.90196078431372551</c:v>
                </c:pt>
                <c:pt idx="3">
                  <c:v>1</c:v>
                </c:pt>
                <c:pt idx="4">
                  <c:v>0.8085106382978724</c:v>
                </c:pt>
                <c:pt idx="6">
                  <c:v>0.71052631578947367</c:v>
                </c:pt>
                <c:pt idx="7">
                  <c:v>0.55555555555555569</c:v>
                </c:pt>
                <c:pt idx="8">
                  <c:v>0.43137254901960798</c:v>
                </c:pt>
                <c:pt idx="9">
                  <c:v>0.55319148936170215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'Русский язык'!$D$3</c:f>
              <c:strCache>
                <c:ptCount val="1"/>
                <c:pt idx="0">
                  <c:v>%мин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'Русский язык'!$B$4:$B$13</c:f>
              <c:strCache>
                <c:ptCount val="10"/>
                <c:pt idx="0">
                  <c:v>5А</c:v>
                </c:pt>
                <c:pt idx="1">
                  <c:v>6а</c:v>
                </c:pt>
                <c:pt idx="2">
                  <c:v>7А</c:v>
                </c:pt>
                <c:pt idx="3">
                  <c:v>8А</c:v>
                </c:pt>
                <c:pt idx="4">
                  <c:v>8Б</c:v>
                </c:pt>
                <c:pt idx="6">
                  <c:v>5Б*</c:v>
                </c:pt>
                <c:pt idx="7">
                  <c:v>6Б*</c:v>
                </c:pt>
                <c:pt idx="8">
                  <c:v>7Б*</c:v>
                </c:pt>
                <c:pt idx="9">
                  <c:v>8В*</c:v>
                </c:pt>
              </c:strCache>
            </c:strRef>
          </c:cat>
          <c:val>
            <c:numRef>
              <c:f>'Русский язык'!$D$4:$D$13</c:f>
              <c:numCache>
                <c:formatCode>0%</c:formatCode>
                <c:ptCount val="10"/>
                <c:pt idx="0">
                  <c:v>7.8947368421052613E-2</c:v>
                </c:pt>
                <c:pt idx="1">
                  <c:v>0.33333333333333331</c:v>
                </c:pt>
                <c:pt idx="2">
                  <c:v>0.19607843137254904</c:v>
                </c:pt>
                <c:pt idx="3">
                  <c:v>0.14893617021276598</c:v>
                </c:pt>
                <c:pt idx="4">
                  <c:v>0.10638297872340426</c:v>
                </c:pt>
                <c:pt idx="6">
                  <c:v>0.15789473684210531</c:v>
                </c:pt>
                <c:pt idx="7">
                  <c:v>0.15555555555555556</c:v>
                </c:pt>
                <c:pt idx="8">
                  <c:v>9.8039215686274508E-2</c:v>
                </c:pt>
                <c:pt idx="9">
                  <c:v>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'Русский язык'!$E$3</c:f>
              <c:strCache>
                <c:ptCount val="1"/>
                <c:pt idx="0">
                  <c:v>% мед</c:v>
                </c:pt>
              </c:strCache>
            </c:strRef>
          </c:tx>
          <c:spPr>
            <a:ln w="28575">
              <a:noFill/>
            </a:ln>
          </c:spPr>
          <c:cat>
            <c:strRef>
              <c:f>'Русский язык'!$B$4:$B$13</c:f>
              <c:strCache>
                <c:ptCount val="10"/>
                <c:pt idx="0">
                  <c:v>5А</c:v>
                </c:pt>
                <c:pt idx="1">
                  <c:v>6а</c:v>
                </c:pt>
                <c:pt idx="2">
                  <c:v>7А</c:v>
                </c:pt>
                <c:pt idx="3">
                  <c:v>8А</c:v>
                </c:pt>
                <c:pt idx="4">
                  <c:v>8Б</c:v>
                </c:pt>
                <c:pt idx="6">
                  <c:v>5Б*</c:v>
                </c:pt>
                <c:pt idx="7">
                  <c:v>6Б*</c:v>
                </c:pt>
                <c:pt idx="8">
                  <c:v>7Б*</c:v>
                </c:pt>
                <c:pt idx="9">
                  <c:v>8В*</c:v>
                </c:pt>
              </c:strCache>
            </c:strRef>
          </c:cat>
          <c:val>
            <c:numRef>
              <c:f>'Русский язык'!$E$4:$E$13</c:f>
              <c:numCache>
                <c:formatCode>0%</c:formatCode>
                <c:ptCount val="10"/>
                <c:pt idx="0">
                  <c:v>0.57894736842105254</c:v>
                </c:pt>
                <c:pt idx="1">
                  <c:v>0.60000000000000009</c:v>
                </c:pt>
                <c:pt idx="2">
                  <c:v>0.62745098039215674</c:v>
                </c:pt>
                <c:pt idx="3">
                  <c:v>0.61702127659574491</c:v>
                </c:pt>
                <c:pt idx="4">
                  <c:v>0.39361702127659581</c:v>
                </c:pt>
                <c:pt idx="6">
                  <c:v>0.26315789473684215</c:v>
                </c:pt>
                <c:pt idx="7">
                  <c:v>0.26666666666666672</c:v>
                </c:pt>
                <c:pt idx="8">
                  <c:v>0.33333333333333331</c:v>
                </c:pt>
                <c:pt idx="9">
                  <c:v>0.34042553191489372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axId val="197264512"/>
        <c:axId val="197266048"/>
      </c:stockChart>
      <c:catAx>
        <c:axId val="197264512"/>
        <c:scaling>
          <c:orientation val="minMax"/>
        </c:scaling>
        <c:delete val="0"/>
        <c:axPos val="b"/>
        <c:majorTickMark val="none"/>
        <c:minorTickMark val="none"/>
        <c:tickLblPos val="nextTo"/>
        <c:crossAx val="197266048"/>
        <c:crosses val="autoZero"/>
        <c:auto val="1"/>
        <c:lblAlgn val="ctr"/>
        <c:lblOffset val="100"/>
        <c:noMultiLvlLbl val="0"/>
      </c:catAx>
      <c:valAx>
        <c:axId val="197266048"/>
        <c:scaling>
          <c:orientation val="minMax"/>
          <c:max val="1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1972645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7А класс ДКР-2019</a:t>
            </a:r>
          </a:p>
        </c:rich>
      </c:tx>
      <c:layout/>
      <c:overlay val="0"/>
    </c:title>
    <c:autoTitleDeleted val="0"/>
    <c:plotArea>
      <c:layout/>
      <c:stockChart>
        <c:ser>
          <c:idx val="0"/>
          <c:order val="0"/>
          <c:tx>
            <c:strRef>
              <c:f>'7А'!$C$3</c:f>
              <c:strCache>
                <c:ptCount val="1"/>
                <c:pt idx="0">
                  <c:v>%мах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'7А'!$B$4:$B$10</c:f>
              <c:strCache>
                <c:ptCount val="7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общество</c:v>
                </c:pt>
                <c:pt idx="6">
                  <c:v>физика</c:v>
                </c:pt>
              </c:strCache>
            </c:strRef>
          </c:cat>
          <c:val>
            <c:numRef>
              <c:f>'7А'!$C$4:$C$10</c:f>
              <c:numCache>
                <c:formatCode>0%</c:formatCode>
                <c:ptCount val="7"/>
                <c:pt idx="0">
                  <c:v>0.9375</c:v>
                </c:pt>
                <c:pt idx="1">
                  <c:v>0.90196078431372551</c:v>
                </c:pt>
                <c:pt idx="2">
                  <c:v>0.90322580645161299</c:v>
                </c:pt>
                <c:pt idx="3">
                  <c:v>0.75000000000000011</c:v>
                </c:pt>
                <c:pt idx="4">
                  <c:v>0.90322580645161299</c:v>
                </c:pt>
                <c:pt idx="5">
                  <c:v>0.95833333333333348</c:v>
                </c:pt>
                <c:pt idx="6">
                  <c:v>0.69565217391304357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'7А'!$D$3</c:f>
              <c:strCache>
                <c:ptCount val="1"/>
                <c:pt idx="0">
                  <c:v>%мин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'7А'!$B$4:$B$10</c:f>
              <c:strCache>
                <c:ptCount val="7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общество</c:v>
                </c:pt>
                <c:pt idx="6">
                  <c:v>физика</c:v>
                </c:pt>
              </c:strCache>
            </c:strRef>
          </c:cat>
          <c:val>
            <c:numRef>
              <c:f>'7А'!$D$4:$D$10</c:f>
              <c:numCache>
                <c:formatCode>0%</c:formatCode>
                <c:ptCount val="7"/>
                <c:pt idx="0">
                  <c:v>0</c:v>
                </c:pt>
                <c:pt idx="1">
                  <c:v>0.19607843137254904</c:v>
                </c:pt>
                <c:pt idx="2">
                  <c:v>9.6774193548387108E-2</c:v>
                </c:pt>
                <c:pt idx="3">
                  <c:v>0.1</c:v>
                </c:pt>
                <c:pt idx="4">
                  <c:v>9.6774193548387108E-2</c:v>
                </c:pt>
                <c:pt idx="5">
                  <c:v>4.1666666666666664E-2</c:v>
                </c:pt>
                <c:pt idx="6">
                  <c:v>8.695652173913046E-2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'7А'!$E$3</c:f>
              <c:strCache>
                <c:ptCount val="1"/>
                <c:pt idx="0">
                  <c:v>% мед</c:v>
                </c:pt>
              </c:strCache>
            </c:strRef>
          </c:tx>
          <c:spPr>
            <a:ln w="28575">
              <a:noFill/>
            </a:ln>
          </c:spPr>
          <c:cat>
            <c:strRef>
              <c:f>'7А'!$B$4:$B$10</c:f>
              <c:strCache>
                <c:ptCount val="7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общество</c:v>
                </c:pt>
                <c:pt idx="6">
                  <c:v>физика</c:v>
                </c:pt>
              </c:strCache>
            </c:strRef>
          </c:cat>
          <c:val>
            <c:numRef>
              <c:f>'7А'!$E$4:$E$10</c:f>
              <c:numCache>
                <c:formatCode>0%</c:formatCode>
                <c:ptCount val="7"/>
                <c:pt idx="0">
                  <c:v>0.43750000000000006</c:v>
                </c:pt>
                <c:pt idx="1">
                  <c:v>0.62745098039215674</c:v>
                </c:pt>
                <c:pt idx="2">
                  <c:v>0.58064516129032251</c:v>
                </c:pt>
                <c:pt idx="3">
                  <c:v>0.45</c:v>
                </c:pt>
                <c:pt idx="4">
                  <c:v>0.58064516129032251</c:v>
                </c:pt>
                <c:pt idx="5">
                  <c:v>0.54166666666666652</c:v>
                </c:pt>
                <c:pt idx="6">
                  <c:v>0.43478260869565227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'7А'!$F$3</c:f>
              <c:strCache>
                <c:ptCount val="1"/>
                <c:pt idx="0">
                  <c:v>%сред</c:v>
                </c:pt>
              </c:strCache>
            </c:strRef>
          </c:tx>
          <c:spPr>
            <a:ln w="28575">
              <a:noFill/>
            </a:ln>
          </c:spPr>
          <c:cat>
            <c:strRef>
              <c:f>'7А'!$B$4:$B$10</c:f>
              <c:strCache>
                <c:ptCount val="7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общество</c:v>
                </c:pt>
                <c:pt idx="6">
                  <c:v>физика</c:v>
                </c:pt>
              </c:strCache>
            </c:strRef>
          </c:cat>
          <c:val>
            <c:numRef>
              <c:f>'7А'!$F$4:$F$10</c:f>
              <c:numCache>
                <c:formatCode>0%</c:formatCode>
                <c:ptCount val="7"/>
                <c:pt idx="0">
                  <c:v>0.4250000000000001</c:v>
                </c:pt>
                <c:pt idx="1">
                  <c:v>0.62549019607843159</c:v>
                </c:pt>
                <c:pt idx="2">
                  <c:v>0.58709677419354833</c:v>
                </c:pt>
                <c:pt idx="3">
                  <c:v>0.4850000000000001</c:v>
                </c:pt>
                <c:pt idx="4">
                  <c:v>0.58548387096774168</c:v>
                </c:pt>
                <c:pt idx="5">
                  <c:v>0.54166666666666652</c:v>
                </c:pt>
                <c:pt idx="6">
                  <c:v>0.44782608695652182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axId val="197278336"/>
        <c:axId val="211657088"/>
      </c:stockChart>
      <c:catAx>
        <c:axId val="197278336"/>
        <c:scaling>
          <c:orientation val="minMax"/>
        </c:scaling>
        <c:delete val="0"/>
        <c:axPos val="b"/>
        <c:majorTickMark val="none"/>
        <c:minorTickMark val="none"/>
        <c:tickLblPos val="nextTo"/>
        <c:crossAx val="211657088"/>
        <c:crosses val="autoZero"/>
        <c:auto val="1"/>
        <c:lblAlgn val="ctr"/>
        <c:lblOffset val="100"/>
        <c:noMultiLvlLbl val="0"/>
      </c:catAx>
      <c:valAx>
        <c:axId val="211657088"/>
        <c:scaling>
          <c:orientation val="minMax"/>
          <c:max val="1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1972783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8А класс ДКР-2019</a:t>
            </a:r>
          </a:p>
        </c:rich>
      </c:tx>
      <c:layout/>
      <c:overlay val="0"/>
    </c:title>
    <c:autoTitleDeleted val="0"/>
    <c:plotArea>
      <c:layout/>
      <c:stockChart>
        <c:ser>
          <c:idx val="0"/>
          <c:order val="0"/>
          <c:tx>
            <c:strRef>
              <c:f>'8А'!$C$3</c:f>
              <c:strCache>
                <c:ptCount val="1"/>
                <c:pt idx="0">
                  <c:v>%мах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'8А'!$B$4:$B$10</c:f>
              <c:strCache>
                <c:ptCount val="7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общество</c:v>
                </c:pt>
                <c:pt idx="6">
                  <c:v>физика</c:v>
                </c:pt>
              </c:strCache>
            </c:strRef>
          </c:cat>
          <c:val>
            <c:numRef>
              <c:f>'8А'!$C$4:$C$10</c:f>
              <c:numCache>
                <c:formatCode>0%</c:formatCode>
                <c:ptCount val="7"/>
                <c:pt idx="0">
                  <c:v>0.8421052631578948</c:v>
                </c:pt>
                <c:pt idx="1">
                  <c:v>1</c:v>
                </c:pt>
                <c:pt idx="2">
                  <c:v>0.94285714285714273</c:v>
                </c:pt>
                <c:pt idx="3">
                  <c:v>0.76000000000000012</c:v>
                </c:pt>
                <c:pt idx="4">
                  <c:v>0.81081081081081097</c:v>
                </c:pt>
                <c:pt idx="5">
                  <c:v>0.86956521739130443</c:v>
                </c:pt>
                <c:pt idx="6">
                  <c:v>0.78260869565217406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'8А'!$D$3</c:f>
              <c:strCache>
                <c:ptCount val="1"/>
                <c:pt idx="0">
                  <c:v>%мин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'8А'!$B$4:$B$10</c:f>
              <c:strCache>
                <c:ptCount val="7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общество</c:v>
                </c:pt>
                <c:pt idx="6">
                  <c:v>физика</c:v>
                </c:pt>
              </c:strCache>
            </c:strRef>
          </c:cat>
          <c:val>
            <c:numRef>
              <c:f>'8А'!$D$4:$D$10</c:f>
              <c:numCache>
                <c:formatCode>0%</c:formatCode>
                <c:ptCount val="7"/>
                <c:pt idx="0">
                  <c:v>0.21052631578947373</c:v>
                </c:pt>
                <c:pt idx="1">
                  <c:v>0.14893617021276598</c:v>
                </c:pt>
                <c:pt idx="2">
                  <c:v>0.1142857142857143</c:v>
                </c:pt>
                <c:pt idx="3">
                  <c:v>0.32000000000000006</c:v>
                </c:pt>
                <c:pt idx="4">
                  <c:v>0.10810810810810811</c:v>
                </c:pt>
                <c:pt idx="5">
                  <c:v>0.13043478260869568</c:v>
                </c:pt>
                <c:pt idx="6">
                  <c:v>0.13043478260869568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'8А'!$E$3</c:f>
              <c:strCache>
                <c:ptCount val="1"/>
                <c:pt idx="0">
                  <c:v>% мед</c:v>
                </c:pt>
              </c:strCache>
            </c:strRef>
          </c:tx>
          <c:spPr>
            <a:ln w="28575">
              <a:noFill/>
            </a:ln>
          </c:spPr>
          <c:cat>
            <c:strRef>
              <c:f>'8А'!$B$4:$B$10</c:f>
              <c:strCache>
                <c:ptCount val="7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общество</c:v>
                </c:pt>
                <c:pt idx="6">
                  <c:v>физика</c:v>
                </c:pt>
              </c:strCache>
            </c:strRef>
          </c:cat>
          <c:val>
            <c:numRef>
              <c:f>'8А'!$E$4:$E$10</c:f>
              <c:numCache>
                <c:formatCode>0%</c:formatCode>
                <c:ptCount val="7"/>
                <c:pt idx="0">
                  <c:v>0.5</c:v>
                </c:pt>
                <c:pt idx="1">
                  <c:v>0.61702127659574491</c:v>
                </c:pt>
                <c:pt idx="2">
                  <c:v>0.45714285714285724</c:v>
                </c:pt>
                <c:pt idx="3">
                  <c:v>0.46</c:v>
                </c:pt>
                <c:pt idx="4">
                  <c:v>0.5135135135135136</c:v>
                </c:pt>
                <c:pt idx="5">
                  <c:v>0.47826086956521746</c:v>
                </c:pt>
                <c:pt idx="6">
                  <c:v>0.52173913043478282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axId val="211679488"/>
        <c:axId val="211820544"/>
      </c:stockChart>
      <c:catAx>
        <c:axId val="211679488"/>
        <c:scaling>
          <c:orientation val="minMax"/>
        </c:scaling>
        <c:delete val="0"/>
        <c:axPos val="b"/>
        <c:majorTickMark val="none"/>
        <c:minorTickMark val="none"/>
        <c:tickLblPos val="nextTo"/>
        <c:crossAx val="211820544"/>
        <c:crosses val="autoZero"/>
        <c:auto val="1"/>
        <c:lblAlgn val="ctr"/>
        <c:lblOffset val="100"/>
        <c:noMultiLvlLbl val="0"/>
      </c:catAx>
      <c:valAx>
        <c:axId val="211820544"/>
        <c:scaling>
          <c:orientation val="minMax"/>
          <c:max val="1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2116794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8б класс ДКР-2019</a:t>
            </a:r>
          </a:p>
        </c:rich>
      </c:tx>
      <c:layout/>
      <c:overlay val="0"/>
    </c:title>
    <c:autoTitleDeleted val="0"/>
    <c:plotArea>
      <c:layout/>
      <c:stockChart>
        <c:ser>
          <c:idx val="0"/>
          <c:order val="0"/>
          <c:tx>
            <c:strRef>
              <c:f>'8Б'!$C$3</c:f>
              <c:strCache>
                <c:ptCount val="1"/>
                <c:pt idx="0">
                  <c:v>%мах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'8Б'!$B$4:$B$10</c:f>
              <c:strCache>
                <c:ptCount val="7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общество</c:v>
                </c:pt>
                <c:pt idx="6">
                  <c:v>физика</c:v>
                </c:pt>
              </c:strCache>
            </c:strRef>
          </c:cat>
          <c:val>
            <c:numRef>
              <c:f>'8Б'!$C$4:$C$10</c:f>
              <c:numCache>
                <c:formatCode>0%</c:formatCode>
                <c:ptCount val="7"/>
                <c:pt idx="0">
                  <c:v>0.6842105263157896</c:v>
                </c:pt>
                <c:pt idx="1">
                  <c:v>0.8085106382978724</c:v>
                </c:pt>
                <c:pt idx="2">
                  <c:v>0.74285714285714288</c:v>
                </c:pt>
                <c:pt idx="3">
                  <c:v>0.64000000000000012</c:v>
                </c:pt>
                <c:pt idx="4">
                  <c:v>0.86486486486486491</c:v>
                </c:pt>
                <c:pt idx="5">
                  <c:v>0.86956521739130443</c:v>
                </c:pt>
                <c:pt idx="6">
                  <c:v>0.69565217391304357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'8Б'!$D$3</c:f>
              <c:strCache>
                <c:ptCount val="1"/>
                <c:pt idx="0">
                  <c:v>%мин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'8Б'!$B$4:$B$10</c:f>
              <c:strCache>
                <c:ptCount val="7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общество</c:v>
                </c:pt>
                <c:pt idx="6">
                  <c:v>физика</c:v>
                </c:pt>
              </c:strCache>
            </c:strRef>
          </c:cat>
          <c:val>
            <c:numRef>
              <c:f>'8Б'!$D$4:$D$10</c:f>
              <c:numCache>
                <c:formatCode>0%</c:formatCode>
                <c:ptCount val="7"/>
                <c:pt idx="0">
                  <c:v>0.10526315789473685</c:v>
                </c:pt>
                <c:pt idx="1">
                  <c:v>0.10638297872340426</c:v>
                </c:pt>
                <c:pt idx="2">
                  <c:v>8.5714285714285715E-2</c:v>
                </c:pt>
                <c:pt idx="3">
                  <c:v>4.0000000000000008E-2</c:v>
                </c:pt>
                <c:pt idx="4">
                  <c:v>0.16216216216216223</c:v>
                </c:pt>
                <c:pt idx="5">
                  <c:v>8.695652173913046E-2</c:v>
                </c:pt>
                <c:pt idx="6">
                  <c:v>0.17391304347826092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'8Б'!$E$3</c:f>
              <c:strCache>
                <c:ptCount val="1"/>
                <c:pt idx="0">
                  <c:v>% мед</c:v>
                </c:pt>
              </c:strCache>
            </c:strRef>
          </c:tx>
          <c:spPr>
            <a:ln w="28575">
              <a:noFill/>
            </a:ln>
          </c:spPr>
          <c:cat>
            <c:strRef>
              <c:f>'8Б'!$B$4:$B$10</c:f>
              <c:strCache>
                <c:ptCount val="7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общество</c:v>
                </c:pt>
                <c:pt idx="6">
                  <c:v>физика</c:v>
                </c:pt>
              </c:strCache>
            </c:strRef>
          </c:cat>
          <c:val>
            <c:numRef>
              <c:f>'8Б'!$E$4:$E$10</c:f>
              <c:numCache>
                <c:formatCode>0%</c:formatCode>
                <c:ptCount val="7"/>
                <c:pt idx="0">
                  <c:v>0.34210526315789486</c:v>
                </c:pt>
                <c:pt idx="1">
                  <c:v>0.39361702127659581</c:v>
                </c:pt>
                <c:pt idx="2">
                  <c:v>0.57142857142857162</c:v>
                </c:pt>
                <c:pt idx="3">
                  <c:v>0.32000000000000006</c:v>
                </c:pt>
                <c:pt idx="4">
                  <c:v>0.40540540540540548</c:v>
                </c:pt>
                <c:pt idx="5">
                  <c:v>0.34782608695652184</c:v>
                </c:pt>
                <c:pt idx="6">
                  <c:v>0.52173913043478282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axId val="211842560"/>
        <c:axId val="211844096"/>
      </c:stockChart>
      <c:catAx>
        <c:axId val="211842560"/>
        <c:scaling>
          <c:orientation val="minMax"/>
        </c:scaling>
        <c:delete val="0"/>
        <c:axPos val="b"/>
        <c:majorTickMark val="none"/>
        <c:minorTickMark val="none"/>
        <c:tickLblPos val="nextTo"/>
        <c:crossAx val="211844096"/>
        <c:crosses val="autoZero"/>
        <c:auto val="1"/>
        <c:lblAlgn val="ctr"/>
        <c:lblOffset val="100"/>
        <c:noMultiLvlLbl val="0"/>
      </c:catAx>
      <c:valAx>
        <c:axId val="211844096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21184256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5б класс ДКР-2019</a:t>
            </a:r>
          </a:p>
        </c:rich>
      </c:tx>
      <c:layout/>
      <c:overlay val="0"/>
    </c:title>
    <c:autoTitleDeleted val="0"/>
    <c:plotArea>
      <c:layout/>
      <c:stockChart>
        <c:ser>
          <c:idx val="0"/>
          <c:order val="0"/>
          <c:tx>
            <c:strRef>
              <c:f>'5Б'!$C$3</c:f>
              <c:strCache>
                <c:ptCount val="1"/>
                <c:pt idx="0">
                  <c:v>%мах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'5Б'!$B$4:$B$8</c:f>
              <c:strCache>
                <c:ptCount val="5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</c:strCache>
            </c:strRef>
          </c:cat>
          <c:val>
            <c:numRef>
              <c:f>'5Б'!$C$4:$C$8</c:f>
              <c:numCache>
                <c:formatCode>0%</c:formatCode>
                <c:ptCount val="5"/>
                <c:pt idx="0">
                  <c:v>0.4</c:v>
                </c:pt>
                <c:pt idx="1">
                  <c:v>0.71052631578947367</c:v>
                </c:pt>
                <c:pt idx="2">
                  <c:v>0.48148148148148151</c:v>
                </c:pt>
                <c:pt idx="3">
                  <c:v>0.28571428571428581</c:v>
                </c:pt>
                <c:pt idx="4">
                  <c:v>8.1081081081081086E-2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'5Б'!$D$3</c:f>
              <c:strCache>
                <c:ptCount val="1"/>
                <c:pt idx="0">
                  <c:v>%мин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'5Б'!$B$4:$B$8</c:f>
              <c:strCache>
                <c:ptCount val="5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</c:strCache>
            </c:strRef>
          </c:cat>
          <c:val>
            <c:numRef>
              <c:f>'5Б'!$D$4:$D$8</c:f>
              <c:numCache>
                <c:formatCode>0%</c:formatCode>
                <c:ptCount val="5"/>
                <c:pt idx="0">
                  <c:v>0.1</c:v>
                </c:pt>
                <c:pt idx="1">
                  <c:v>0.15789473684210531</c:v>
                </c:pt>
                <c:pt idx="2">
                  <c:v>7.407407407407407E-2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'5Б'!$E$3</c:f>
              <c:strCache>
                <c:ptCount val="1"/>
                <c:pt idx="0">
                  <c:v>% мед</c:v>
                </c:pt>
              </c:strCache>
            </c:strRef>
          </c:tx>
          <c:spPr>
            <a:ln w="28575">
              <a:noFill/>
            </a:ln>
          </c:spPr>
          <c:cat>
            <c:strRef>
              <c:f>'5Б'!$B$4:$B$8</c:f>
              <c:strCache>
                <c:ptCount val="5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</c:strCache>
            </c:strRef>
          </c:cat>
          <c:val>
            <c:numRef>
              <c:f>'5Б'!$E$4:$E$8</c:f>
              <c:numCache>
                <c:formatCode>0%</c:formatCode>
                <c:ptCount val="5"/>
                <c:pt idx="0">
                  <c:v>0.25</c:v>
                </c:pt>
                <c:pt idx="1">
                  <c:v>0.26315789473684215</c:v>
                </c:pt>
                <c:pt idx="2">
                  <c:v>0.37037037037037046</c:v>
                </c:pt>
                <c:pt idx="3">
                  <c:v>7.1428571428571425E-2</c:v>
                </c:pt>
                <c:pt idx="4">
                  <c:v>2.7027027027027039E-2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axId val="211890560"/>
        <c:axId val="211892096"/>
      </c:stockChart>
      <c:catAx>
        <c:axId val="211890560"/>
        <c:scaling>
          <c:orientation val="minMax"/>
        </c:scaling>
        <c:delete val="0"/>
        <c:axPos val="b"/>
        <c:majorTickMark val="none"/>
        <c:minorTickMark val="none"/>
        <c:tickLblPos val="nextTo"/>
        <c:crossAx val="211892096"/>
        <c:crosses val="autoZero"/>
        <c:auto val="1"/>
        <c:lblAlgn val="ctr"/>
        <c:lblOffset val="100"/>
        <c:noMultiLvlLbl val="0"/>
      </c:catAx>
      <c:valAx>
        <c:axId val="211892096"/>
        <c:scaling>
          <c:orientation val="minMax"/>
          <c:max val="1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21189056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6Б класс ДКР-2019</a:t>
            </a:r>
          </a:p>
        </c:rich>
      </c:tx>
      <c:layout/>
      <c:overlay val="0"/>
    </c:title>
    <c:autoTitleDeleted val="0"/>
    <c:plotArea>
      <c:layout/>
      <c:stockChart>
        <c:ser>
          <c:idx val="0"/>
          <c:order val="0"/>
          <c:tx>
            <c:strRef>
              <c:f>'6Б'!$C$3</c:f>
              <c:strCache>
                <c:ptCount val="1"/>
                <c:pt idx="0">
                  <c:v>%мах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'6Б'!$B$4:$B$7</c:f>
              <c:strCache>
                <c:ptCount val="4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'6Б'!$C$4:$C$7</c:f>
              <c:numCache>
                <c:formatCode>0%</c:formatCode>
                <c:ptCount val="4"/>
                <c:pt idx="0">
                  <c:v>0</c:v>
                </c:pt>
                <c:pt idx="1">
                  <c:v>0.55555555555555569</c:v>
                </c:pt>
                <c:pt idx="2">
                  <c:v>0.62962962962962976</c:v>
                </c:pt>
                <c:pt idx="3">
                  <c:v>0.46666666666666673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'6Б'!$D$3</c:f>
              <c:strCache>
                <c:ptCount val="1"/>
                <c:pt idx="0">
                  <c:v>%мин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'6Б'!$B$4:$B$7</c:f>
              <c:strCache>
                <c:ptCount val="4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'6Б'!$D$4:$D$7</c:f>
              <c:numCache>
                <c:formatCode>0%</c:formatCode>
                <c:ptCount val="4"/>
                <c:pt idx="0">
                  <c:v>0.15000000000000002</c:v>
                </c:pt>
                <c:pt idx="1">
                  <c:v>0.15555555555555556</c:v>
                </c:pt>
                <c:pt idx="2">
                  <c:v>0.22222222222222221</c:v>
                </c:pt>
                <c:pt idx="3">
                  <c:v>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'6Б'!$E$3</c:f>
              <c:strCache>
                <c:ptCount val="1"/>
                <c:pt idx="0">
                  <c:v>% мед</c:v>
                </c:pt>
              </c:strCache>
            </c:strRef>
          </c:tx>
          <c:spPr>
            <a:ln w="28575">
              <a:noFill/>
            </a:ln>
          </c:spPr>
          <c:cat>
            <c:strRef>
              <c:f>'6Б'!$B$4:$B$7</c:f>
              <c:strCache>
                <c:ptCount val="4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'6Б'!$E$4:$E$7</c:f>
              <c:numCache>
                <c:formatCode>0%</c:formatCode>
                <c:ptCount val="4"/>
                <c:pt idx="0">
                  <c:v>0.13</c:v>
                </c:pt>
                <c:pt idx="1">
                  <c:v>0.26666666666666672</c:v>
                </c:pt>
                <c:pt idx="2">
                  <c:v>0.5185185185185186</c:v>
                </c:pt>
                <c:pt idx="3">
                  <c:v>0.30000000000000004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axId val="211905920"/>
        <c:axId val="211915904"/>
      </c:stockChart>
      <c:catAx>
        <c:axId val="211905920"/>
        <c:scaling>
          <c:orientation val="minMax"/>
        </c:scaling>
        <c:delete val="0"/>
        <c:axPos val="b"/>
        <c:majorTickMark val="none"/>
        <c:minorTickMark val="none"/>
        <c:tickLblPos val="nextTo"/>
        <c:crossAx val="211915904"/>
        <c:crosses val="autoZero"/>
        <c:auto val="1"/>
        <c:lblAlgn val="ctr"/>
        <c:lblOffset val="100"/>
        <c:noMultiLvlLbl val="0"/>
      </c:catAx>
      <c:valAx>
        <c:axId val="211915904"/>
        <c:scaling>
          <c:orientation val="minMax"/>
          <c:max val="1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21190592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7б класс ДКР-2019</a:t>
            </a:r>
          </a:p>
        </c:rich>
      </c:tx>
      <c:layout/>
      <c:overlay val="0"/>
    </c:title>
    <c:autoTitleDeleted val="0"/>
    <c:plotArea>
      <c:layout/>
      <c:stockChart>
        <c:ser>
          <c:idx val="0"/>
          <c:order val="0"/>
          <c:tx>
            <c:strRef>
              <c:f>'7Б'!$C$3</c:f>
              <c:strCache>
                <c:ptCount val="1"/>
                <c:pt idx="0">
                  <c:v>%мах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'7Б'!$B$4:$B$10</c:f>
              <c:strCache>
                <c:ptCount val="7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общество</c:v>
                </c:pt>
                <c:pt idx="6">
                  <c:v>физика</c:v>
                </c:pt>
              </c:strCache>
            </c:strRef>
          </c:cat>
          <c:val>
            <c:numRef>
              <c:f>'7Б'!$C$4:$C$10</c:f>
              <c:numCache>
                <c:formatCode>0%</c:formatCode>
                <c:ptCount val="7"/>
                <c:pt idx="0">
                  <c:v>0.18750000000000003</c:v>
                </c:pt>
                <c:pt idx="1">
                  <c:v>0.43137254901960798</c:v>
                </c:pt>
                <c:pt idx="2">
                  <c:v>0.35483870967741943</c:v>
                </c:pt>
                <c:pt idx="3">
                  <c:v>0.60000000000000009</c:v>
                </c:pt>
                <c:pt idx="4">
                  <c:v>0.61290322580645151</c:v>
                </c:pt>
                <c:pt idx="5">
                  <c:v>0.66666666666666663</c:v>
                </c:pt>
                <c:pt idx="6">
                  <c:v>0.3043478260869566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'7Б'!$D$3</c:f>
              <c:strCache>
                <c:ptCount val="1"/>
                <c:pt idx="0">
                  <c:v>%мин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'7Б'!$B$4:$B$10</c:f>
              <c:strCache>
                <c:ptCount val="7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общество</c:v>
                </c:pt>
                <c:pt idx="6">
                  <c:v>физика</c:v>
                </c:pt>
              </c:strCache>
            </c:strRef>
          </c:cat>
          <c:val>
            <c:numRef>
              <c:f>'7Б'!$D$4:$D$10</c:f>
              <c:numCache>
                <c:formatCode>0%</c:formatCode>
                <c:ptCount val="7"/>
                <c:pt idx="0">
                  <c:v>0</c:v>
                </c:pt>
                <c:pt idx="1">
                  <c:v>9.8039215686274508E-2</c:v>
                </c:pt>
                <c:pt idx="2">
                  <c:v>0.19354838709677424</c:v>
                </c:pt>
                <c:pt idx="3">
                  <c:v>0.2</c:v>
                </c:pt>
                <c:pt idx="4">
                  <c:v>0.12903225806451613</c:v>
                </c:pt>
                <c:pt idx="5">
                  <c:v>4.1666666666666664E-2</c:v>
                </c:pt>
                <c:pt idx="6">
                  <c:v>4.3478260869565223E-2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'7Б'!$E$3</c:f>
              <c:strCache>
                <c:ptCount val="1"/>
                <c:pt idx="0">
                  <c:v>% мед</c:v>
                </c:pt>
              </c:strCache>
            </c:strRef>
          </c:tx>
          <c:spPr>
            <a:ln w="28575">
              <a:noFill/>
            </a:ln>
          </c:spPr>
          <c:cat>
            <c:strRef>
              <c:f>'7Б'!$B$4:$B$10</c:f>
              <c:strCache>
                <c:ptCount val="7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общество</c:v>
                </c:pt>
                <c:pt idx="6">
                  <c:v>физика</c:v>
                </c:pt>
              </c:strCache>
            </c:strRef>
          </c:cat>
          <c:val>
            <c:numRef>
              <c:f>'7Б'!$E$4:$E$10</c:f>
              <c:numCache>
                <c:formatCode>0%</c:formatCode>
                <c:ptCount val="7"/>
                <c:pt idx="0">
                  <c:v>0.125</c:v>
                </c:pt>
                <c:pt idx="1">
                  <c:v>0.33333333333333331</c:v>
                </c:pt>
                <c:pt idx="2">
                  <c:v>0.25806451612903231</c:v>
                </c:pt>
                <c:pt idx="3">
                  <c:v>0.27500000000000002</c:v>
                </c:pt>
                <c:pt idx="4">
                  <c:v>0.32258064516129037</c:v>
                </c:pt>
                <c:pt idx="5">
                  <c:v>0.3541666666666668</c:v>
                </c:pt>
                <c:pt idx="6">
                  <c:v>0.17391304347826092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'7Б'!$F$3</c:f>
              <c:strCache>
                <c:ptCount val="1"/>
                <c:pt idx="0">
                  <c:v>%сред</c:v>
                </c:pt>
              </c:strCache>
            </c:strRef>
          </c:tx>
          <c:spPr>
            <a:ln w="28575">
              <a:noFill/>
            </a:ln>
          </c:spPr>
          <c:cat>
            <c:strRef>
              <c:f>'7Б'!$B$4:$B$10</c:f>
              <c:strCache>
                <c:ptCount val="7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общество</c:v>
                </c:pt>
                <c:pt idx="6">
                  <c:v>физика</c:v>
                </c:pt>
              </c:strCache>
            </c:strRef>
          </c:cat>
          <c:val>
            <c:numRef>
              <c:f>'7Б'!$F$4:$F$10</c:f>
              <c:numCache>
                <c:formatCode>0%</c:formatCode>
                <c:ptCount val="7"/>
                <c:pt idx="0">
                  <c:v>8.1250000000000003E-2</c:v>
                </c:pt>
                <c:pt idx="1">
                  <c:v>0.3050980392156864</c:v>
                </c:pt>
                <c:pt idx="2">
                  <c:v>0.25483870967741939</c:v>
                </c:pt>
                <c:pt idx="3">
                  <c:v>0.31500000000000006</c:v>
                </c:pt>
                <c:pt idx="4">
                  <c:v>0.34451612903225814</c:v>
                </c:pt>
                <c:pt idx="5">
                  <c:v>0.34166666666666667</c:v>
                </c:pt>
                <c:pt idx="6">
                  <c:v>0.16521739130434787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axId val="212024704"/>
        <c:axId val="212030592"/>
      </c:stockChart>
      <c:catAx>
        <c:axId val="212024704"/>
        <c:scaling>
          <c:orientation val="minMax"/>
        </c:scaling>
        <c:delete val="0"/>
        <c:axPos val="b"/>
        <c:majorTickMark val="none"/>
        <c:minorTickMark val="none"/>
        <c:tickLblPos val="nextTo"/>
        <c:crossAx val="212030592"/>
        <c:crosses val="autoZero"/>
        <c:auto val="1"/>
        <c:lblAlgn val="ctr"/>
        <c:lblOffset val="100"/>
        <c:noMultiLvlLbl val="0"/>
      </c:catAx>
      <c:valAx>
        <c:axId val="212030592"/>
        <c:scaling>
          <c:orientation val="minMax"/>
          <c:max val="1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21202470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8в класс ДКР-2019</a:t>
            </a:r>
          </a:p>
        </c:rich>
      </c:tx>
      <c:layout/>
      <c:overlay val="0"/>
    </c:title>
    <c:autoTitleDeleted val="0"/>
    <c:plotArea>
      <c:layout/>
      <c:stockChart>
        <c:ser>
          <c:idx val="0"/>
          <c:order val="0"/>
          <c:tx>
            <c:strRef>
              <c:f>'8В'!$C$3</c:f>
              <c:strCache>
                <c:ptCount val="1"/>
                <c:pt idx="0">
                  <c:v>%мах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'8В'!$B$4:$B$10</c:f>
              <c:strCache>
                <c:ptCount val="7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общество</c:v>
                </c:pt>
                <c:pt idx="6">
                  <c:v>физика</c:v>
                </c:pt>
              </c:strCache>
            </c:strRef>
          </c:cat>
          <c:val>
            <c:numRef>
              <c:f>'8В'!$C$4:$C$10</c:f>
              <c:numCache>
                <c:formatCode>0%</c:formatCode>
                <c:ptCount val="7"/>
                <c:pt idx="0">
                  <c:v>0.31578947368421062</c:v>
                </c:pt>
                <c:pt idx="1">
                  <c:v>0.55319148936170215</c:v>
                </c:pt>
                <c:pt idx="2">
                  <c:v>0.34285714285714286</c:v>
                </c:pt>
                <c:pt idx="3">
                  <c:v>0.32000000000000006</c:v>
                </c:pt>
                <c:pt idx="4">
                  <c:v>0.2702702702702704</c:v>
                </c:pt>
                <c:pt idx="5">
                  <c:v>0.6521739130434786</c:v>
                </c:pt>
                <c:pt idx="6">
                  <c:v>0.34782608695652184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'8В'!$D$3</c:f>
              <c:strCache>
                <c:ptCount val="1"/>
                <c:pt idx="0">
                  <c:v>%мин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'8В'!$B$4:$B$10</c:f>
              <c:strCache>
                <c:ptCount val="7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общество</c:v>
                </c:pt>
                <c:pt idx="6">
                  <c:v>физика</c:v>
                </c:pt>
              </c:strCache>
            </c:strRef>
          </c:cat>
          <c:val>
            <c:numRef>
              <c:f>'8В'!$D$4:$D$10</c:f>
              <c:numCache>
                <c:formatCode>0%</c:formatCode>
                <c:ptCount val="7"/>
                <c:pt idx="0">
                  <c:v>0</c:v>
                </c:pt>
                <c:pt idx="1">
                  <c:v>0</c:v>
                </c:pt>
                <c:pt idx="2">
                  <c:v>8.5714285714285715E-2</c:v>
                </c:pt>
                <c:pt idx="3">
                  <c:v>0</c:v>
                </c:pt>
                <c:pt idx="4">
                  <c:v>0</c:v>
                </c:pt>
                <c:pt idx="5">
                  <c:v>0.13043478260869568</c:v>
                </c:pt>
                <c:pt idx="6">
                  <c:v>8.695652173913046E-2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'8В'!$E$3</c:f>
              <c:strCache>
                <c:ptCount val="1"/>
                <c:pt idx="0">
                  <c:v>% мед</c:v>
                </c:pt>
              </c:strCache>
            </c:strRef>
          </c:tx>
          <c:spPr>
            <a:ln w="28575">
              <a:noFill/>
            </a:ln>
          </c:spPr>
          <c:cat>
            <c:strRef>
              <c:f>'8В'!$B$4:$B$10</c:f>
              <c:strCache>
                <c:ptCount val="7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общество</c:v>
                </c:pt>
                <c:pt idx="6">
                  <c:v>физика</c:v>
                </c:pt>
              </c:strCache>
            </c:strRef>
          </c:cat>
          <c:val>
            <c:numRef>
              <c:f>'8В'!$E$4:$E$10</c:f>
              <c:numCache>
                <c:formatCode>0%</c:formatCode>
                <c:ptCount val="7"/>
                <c:pt idx="0">
                  <c:v>0.15789473684210531</c:v>
                </c:pt>
                <c:pt idx="1">
                  <c:v>0.34042553191489372</c:v>
                </c:pt>
                <c:pt idx="2">
                  <c:v>0.25714285714285717</c:v>
                </c:pt>
                <c:pt idx="3">
                  <c:v>8.0000000000000016E-2</c:v>
                </c:pt>
                <c:pt idx="4">
                  <c:v>0.10810810810810811</c:v>
                </c:pt>
                <c:pt idx="5">
                  <c:v>0.26086956521739135</c:v>
                </c:pt>
                <c:pt idx="6">
                  <c:v>0.17391304347826092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axId val="212036224"/>
        <c:axId val="212042112"/>
      </c:stockChart>
      <c:catAx>
        <c:axId val="212036224"/>
        <c:scaling>
          <c:orientation val="minMax"/>
        </c:scaling>
        <c:delete val="0"/>
        <c:axPos val="b"/>
        <c:majorTickMark val="none"/>
        <c:minorTickMark val="none"/>
        <c:tickLblPos val="nextTo"/>
        <c:crossAx val="212042112"/>
        <c:crosses val="autoZero"/>
        <c:auto val="1"/>
        <c:lblAlgn val="ctr"/>
        <c:lblOffset val="100"/>
        <c:noMultiLvlLbl val="0"/>
      </c:catAx>
      <c:valAx>
        <c:axId val="212042112"/>
        <c:scaling>
          <c:orientation val="minMax"/>
          <c:max val="1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2120362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Математика ДКР-2019</a:t>
            </a:r>
          </a:p>
        </c:rich>
      </c:tx>
      <c:layout/>
      <c:overlay val="0"/>
    </c:title>
    <c:autoTitleDeleted val="0"/>
    <c:plotArea>
      <c:layout/>
      <c:stockChart>
        <c:ser>
          <c:idx val="0"/>
          <c:order val="0"/>
          <c:tx>
            <c:strRef>
              <c:f>Математика!$C$3</c:f>
              <c:strCache>
                <c:ptCount val="1"/>
                <c:pt idx="0">
                  <c:v>%мах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Математика!$B$4:$B$13</c:f>
              <c:strCache>
                <c:ptCount val="10"/>
                <c:pt idx="0">
                  <c:v>5А</c:v>
                </c:pt>
                <c:pt idx="1">
                  <c:v>6а</c:v>
                </c:pt>
                <c:pt idx="2">
                  <c:v>7А</c:v>
                </c:pt>
                <c:pt idx="3">
                  <c:v>8А</c:v>
                </c:pt>
                <c:pt idx="4">
                  <c:v>8Б</c:v>
                </c:pt>
                <c:pt idx="6">
                  <c:v>5Б*</c:v>
                </c:pt>
                <c:pt idx="7">
                  <c:v>6Б*</c:v>
                </c:pt>
                <c:pt idx="8">
                  <c:v>7Б*</c:v>
                </c:pt>
                <c:pt idx="9">
                  <c:v>8В*</c:v>
                </c:pt>
              </c:strCache>
            </c:strRef>
          </c:cat>
          <c:val>
            <c:numRef>
              <c:f>Математика!$C$4:$C$13</c:f>
              <c:numCache>
                <c:formatCode>0%</c:formatCode>
                <c:ptCount val="10"/>
                <c:pt idx="0">
                  <c:v>0.85000000000000009</c:v>
                </c:pt>
                <c:pt idx="1">
                  <c:v>0.60000000000000009</c:v>
                </c:pt>
                <c:pt idx="2">
                  <c:v>0.9375</c:v>
                </c:pt>
                <c:pt idx="3">
                  <c:v>0.8421052631578948</c:v>
                </c:pt>
                <c:pt idx="4">
                  <c:v>0.6842105263157896</c:v>
                </c:pt>
                <c:pt idx="6">
                  <c:v>0.4</c:v>
                </c:pt>
                <c:pt idx="7">
                  <c:v>0.25</c:v>
                </c:pt>
                <c:pt idx="8">
                  <c:v>0.18750000000000003</c:v>
                </c:pt>
                <c:pt idx="9">
                  <c:v>0.31578947368421062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Математика!$D$3</c:f>
              <c:strCache>
                <c:ptCount val="1"/>
                <c:pt idx="0">
                  <c:v>%мин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Математика!$B$4:$B$13</c:f>
              <c:strCache>
                <c:ptCount val="10"/>
                <c:pt idx="0">
                  <c:v>5А</c:v>
                </c:pt>
                <c:pt idx="1">
                  <c:v>6а</c:v>
                </c:pt>
                <c:pt idx="2">
                  <c:v>7А</c:v>
                </c:pt>
                <c:pt idx="3">
                  <c:v>8А</c:v>
                </c:pt>
                <c:pt idx="4">
                  <c:v>8Б</c:v>
                </c:pt>
                <c:pt idx="6">
                  <c:v>5Б*</c:v>
                </c:pt>
                <c:pt idx="7">
                  <c:v>6Б*</c:v>
                </c:pt>
                <c:pt idx="8">
                  <c:v>7Б*</c:v>
                </c:pt>
                <c:pt idx="9">
                  <c:v>8В*</c:v>
                </c:pt>
              </c:strCache>
            </c:strRef>
          </c:cat>
          <c:val>
            <c:numRef>
              <c:f>Математика!$D$4:$D$13</c:f>
              <c:numCache>
                <c:formatCode>0%</c:formatCode>
                <c:ptCount val="10"/>
                <c:pt idx="0">
                  <c:v>0.30000000000000004</c:v>
                </c:pt>
                <c:pt idx="1">
                  <c:v>0.1</c:v>
                </c:pt>
                <c:pt idx="2">
                  <c:v>0</c:v>
                </c:pt>
                <c:pt idx="3">
                  <c:v>0.21052631578947373</c:v>
                </c:pt>
                <c:pt idx="4">
                  <c:v>0.10526315789473685</c:v>
                </c:pt>
                <c:pt idx="6">
                  <c:v>0.1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Математика!$E$3</c:f>
              <c:strCache>
                <c:ptCount val="1"/>
                <c:pt idx="0">
                  <c:v>% мед</c:v>
                </c:pt>
              </c:strCache>
            </c:strRef>
          </c:tx>
          <c:spPr>
            <a:ln w="28575">
              <a:noFill/>
            </a:ln>
          </c:spPr>
          <c:cat>
            <c:strRef>
              <c:f>Математика!$B$4:$B$13</c:f>
              <c:strCache>
                <c:ptCount val="10"/>
                <c:pt idx="0">
                  <c:v>5А</c:v>
                </c:pt>
                <c:pt idx="1">
                  <c:v>6а</c:v>
                </c:pt>
                <c:pt idx="2">
                  <c:v>7А</c:v>
                </c:pt>
                <c:pt idx="3">
                  <c:v>8А</c:v>
                </c:pt>
                <c:pt idx="4">
                  <c:v>8Б</c:v>
                </c:pt>
                <c:pt idx="6">
                  <c:v>5Б*</c:v>
                </c:pt>
                <c:pt idx="7">
                  <c:v>6Б*</c:v>
                </c:pt>
                <c:pt idx="8">
                  <c:v>7Б*</c:v>
                </c:pt>
                <c:pt idx="9">
                  <c:v>8В*</c:v>
                </c:pt>
              </c:strCache>
            </c:strRef>
          </c:cat>
          <c:val>
            <c:numRef>
              <c:f>Математика!$E$4:$E$13</c:f>
              <c:numCache>
                <c:formatCode>0%</c:formatCode>
                <c:ptCount val="10"/>
                <c:pt idx="0">
                  <c:v>0.65000000000000013</c:v>
                </c:pt>
                <c:pt idx="1">
                  <c:v>0.4</c:v>
                </c:pt>
                <c:pt idx="2">
                  <c:v>0.43750000000000006</c:v>
                </c:pt>
                <c:pt idx="3">
                  <c:v>0.5</c:v>
                </c:pt>
                <c:pt idx="4">
                  <c:v>0.34210526315789486</c:v>
                </c:pt>
                <c:pt idx="6">
                  <c:v>0.25</c:v>
                </c:pt>
                <c:pt idx="7">
                  <c:v>0.15000000000000002</c:v>
                </c:pt>
                <c:pt idx="8">
                  <c:v>0.125</c:v>
                </c:pt>
                <c:pt idx="9">
                  <c:v>0.15789473684210531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axId val="197312896"/>
        <c:axId val="197314432"/>
      </c:stockChart>
      <c:catAx>
        <c:axId val="197312896"/>
        <c:scaling>
          <c:orientation val="minMax"/>
        </c:scaling>
        <c:delete val="0"/>
        <c:axPos val="b"/>
        <c:majorTickMark val="none"/>
        <c:minorTickMark val="none"/>
        <c:tickLblPos val="nextTo"/>
        <c:crossAx val="197314432"/>
        <c:crosses val="autoZero"/>
        <c:auto val="1"/>
        <c:lblAlgn val="ctr"/>
        <c:lblOffset val="100"/>
        <c:noMultiLvlLbl val="0"/>
      </c:catAx>
      <c:valAx>
        <c:axId val="197314432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1973128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Биология ДКР-2019</a:t>
            </a:r>
          </a:p>
        </c:rich>
      </c:tx>
      <c:layout/>
      <c:overlay val="0"/>
    </c:title>
    <c:autoTitleDeleted val="0"/>
    <c:plotArea>
      <c:layout/>
      <c:stockChart>
        <c:ser>
          <c:idx val="0"/>
          <c:order val="0"/>
          <c:tx>
            <c:strRef>
              <c:f>биология!$D$3</c:f>
              <c:strCache>
                <c:ptCount val="1"/>
                <c:pt idx="0">
                  <c:v>%мах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биология!$C$4:$C$13</c:f>
              <c:strCache>
                <c:ptCount val="10"/>
                <c:pt idx="0">
                  <c:v>5А</c:v>
                </c:pt>
                <c:pt idx="1">
                  <c:v>6а</c:v>
                </c:pt>
                <c:pt idx="2">
                  <c:v>7А</c:v>
                </c:pt>
                <c:pt idx="3">
                  <c:v>8А</c:v>
                </c:pt>
                <c:pt idx="4">
                  <c:v>8Б</c:v>
                </c:pt>
                <c:pt idx="6">
                  <c:v>5Б*</c:v>
                </c:pt>
                <c:pt idx="7">
                  <c:v>6Б*</c:v>
                </c:pt>
                <c:pt idx="8">
                  <c:v>7Б*</c:v>
                </c:pt>
                <c:pt idx="9">
                  <c:v>8В*</c:v>
                </c:pt>
              </c:strCache>
            </c:strRef>
          </c:cat>
          <c:val>
            <c:numRef>
              <c:f>биология!$D$4:$D$13</c:f>
              <c:numCache>
                <c:formatCode>0%</c:formatCode>
                <c:ptCount val="10"/>
                <c:pt idx="0">
                  <c:v>0.81481481481481488</c:v>
                </c:pt>
                <c:pt idx="1">
                  <c:v>0.92592592592592582</c:v>
                </c:pt>
                <c:pt idx="2">
                  <c:v>0.90322580645161299</c:v>
                </c:pt>
                <c:pt idx="3">
                  <c:v>0.94285714285714273</c:v>
                </c:pt>
                <c:pt idx="4">
                  <c:v>0.74285714285714288</c:v>
                </c:pt>
                <c:pt idx="6">
                  <c:v>0.48148148148148151</c:v>
                </c:pt>
                <c:pt idx="7">
                  <c:v>0.62962962962962976</c:v>
                </c:pt>
                <c:pt idx="8">
                  <c:v>0.35483870967741943</c:v>
                </c:pt>
                <c:pt idx="9">
                  <c:v>0.31578947368421062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биология!$E$3</c:f>
              <c:strCache>
                <c:ptCount val="1"/>
                <c:pt idx="0">
                  <c:v>%мин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биология!$C$4:$C$13</c:f>
              <c:strCache>
                <c:ptCount val="10"/>
                <c:pt idx="0">
                  <c:v>5А</c:v>
                </c:pt>
                <c:pt idx="1">
                  <c:v>6а</c:v>
                </c:pt>
                <c:pt idx="2">
                  <c:v>7А</c:v>
                </c:pt>
                <c:pt idx="3">
                  <c:v>8А</c:v>
                </c:pt>
                <c:pt idx="4">
                  <c:v>8Б</c:v>
                </c:pt>
                <c:pt idx="6">
                  <c:v>5Б*</c:v>
                </c:pt>
                <c:pt idx="7">
                  <c:v>6Б*</c:v>
                </c:pt>
                <c:pt idx="8">
                  <c:v>7Б*</c:v>
                </c:pt>
                <c:pt idx="9">
                  <c:v>8В*</c:v>
                </c:pt>
              </c:strCache>
            </c:strRef>
          </c:cat>
          <c:val>
            <c:numRef>
              <c:f>биология!$E$4:$E$13</c:f>
              <c:numCache>
                <c:formatCode>0%</c:formatCode>
                <c:ptCount val="10"/>
                <c:pt idx="0">
                  <c:v>0.2592592592592593</c:v>
                </c:pt>
                <c:pt idx="1">
                  <c:v>0.1111111111111111</c:v>
                </c:pt>
                <c:pt idx="2">
                  <c:v>9.6774193548387108E-2</c:v>
                </c:pt>
                <c:pt idx="3">
                  <c:v>0.1142857142857143</c:v>
                </c:pt>
                <c:pt idx="4">
                  <c:v>8.5714285714285715E-2</c:v>
                </c:pt>
                <c:pt idx="6">
                  <c:v>7.407407407407407E-2</c:v>
                </c:pt>
                <c:pt idx="7">
                  <c:v>0.22222222222222221</c:v>
                </c:pt>
                <c:pt idx="8">
                  <c:v>0.19354838709677424</c:v>
                </c:pt>
                <c:pt idx="9">
                  <c:v>7.8947368421052613E-2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биология!$F$3</c:f>
              <c:strCache>
                <c:ptCount val="1"/>
                <c:pt idx="0">
                  <c:v>% мед</c:v>
                </c:pt>
              </c:strCache>
            </c:strRef>
          </c:tx>
          <c:spPr>
            <a:ln w="28575">
              <a:noFill/>
            </a:ln>
          </c:spPr>
          <c:cat>
            <c:strRef>
              <c:f>биология!$C$4:$C$13</c:f>
              <c:strCache>
                <c:ptCount val="10"/>
                <c:pt idx="0">
                  <c:v>5А</c:v>
                </c:pt>
                <c:pt idx="1">
                  <c:v>6а</c:v>
                </c:pt>
                <c:pt idx="2">
                  <c:v>7А</c:v>
                </c:pt>
                <c:pt idx="3">
                  <c:v>8А</c:v>
                </c:pt>
                <c:pt idx="4">
                  <c:v>8Б</c:v>
                </c:pt>
                <c:pt idx="6">
                  <c:v>5Б*</c:v>
                </c:pt>
                <c:pt idx="7">
                  <c:v>6Б*</c:v>
                </c:pt>
                <c:pt idx="8">
                  <c:v>7Б*</c:v>
                </c:pt>
                <c:pt idx="9">
                  <c:v>8В*</c:v>
                </c:pt>
              </c:strCache>
            </c:strRef>
          </c:cat>
          <c:val>
            <c:numRef>
              <c:f>биология!$F$4:$F$13</c:f>
              <c:numCache>
                <c:formatCode>0%</c:formatCode>
                <c:ptCount val="10"/>
                <c:pt idx="0">
                  <c:v>0.57407407407407429</c:v>
                </c:pt>
                <c:pt idx="1">
                  <c:v>0.59259259259259267</c:v>
                </c:pt>
                <c:pt idx="2">
                  <c:v>0.58064516129032251</c:v>
                </c:pt>
                <c:pt idx="3">
                  <c:v>0.45714285714285724</c:v>
                </c:pt>
                <c:pt idx="4">
                  <c:v>0.57142857142857162</c:v>
                </c:pt>
                <c:pt idx="6">
                  <c:v>0.37037037037037046</c:v>
                </c:pt>
                <c:pt idx="7">
                  <c:v>0.5185185185185186</c:v>
                </c:pt>
                <c:pt idx="8">
                  <c:v>0.25806451612903231</c:v>
                </c:pt>
                <c:pt idx="9">
                  <c:v>0.23684210526315788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axId val="197275008"/>
        <c:axId val="198452352"/>
      </c:stockChart>
      <c:catAx>
        <c:axId val="197275008"/>
        <c:scaling>
          <c:orientation val="minMax"/>
        </c:scaling>
        <c:delete val="0"/>
        <c:axPos val="b"/>
        <c:majorTickMark val="none"/>
        <c:minorTickMark val="none"/>
        <c:tickLblPos val="nextTo"/>
        <c:crossAx val="198452352"/>
        <c:crosses val="autoZero"/>
        <c:auto val="1"/>
        <c:lblAlgn val="ctr"/>
        <c:lblOffset val="100"/>
        <c:noMultiLvlLbl val="0"/>
      </c:catAx>
      <c:valAx>
        <c:axId val="198452352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1972750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География ДКР-2019</a:t>
            </a:r>
          </a:p>
        </c:rich>
      </c:tx>
      <c:layout/>
      <c:overlay val="0"/>
    </c:title>
    <c:autoTitleDeleted val="0"/>
    <c:plotArea>
      <c:layout/>
      <c:stockChart>
        <c:ser>
          <c:idx val="0"/>
          <c:order val="0"/>
          <c:tx>
            <c:strRef>
              <c:f>География!$C$3</c:f>
              <c:strCache>
                <c:ptCount val="1"/>
                <c:pt idx="0">
                  <c:v>%мах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География!$B$4:$B$13</c:f>
              <c:strCache>
                <c:ptCount val="10"/>
                <c:pt idx="0">
                  <c:v>5А</c:v>
                </c:pt>
                <c:pt idx="1">
                  <c:v>6а</c:v>
                </c:pt>
                <c:pt idx="2">
                  <c:v>7А</c:v>
                </c:pt>
                <c:pt idx="3">
                  <c:v>8А</c:v>
                </c:pt>
                <c:pt idx="4">
                  <c:v>8Б</c:v>
                </c:pt>
                <c:pt idx="6">
                  <c:v>5Б*</c:v>
                </c:pt>
                <c:pt idx="7">
                  <c:v>6Б*</c:v>
                </c:pt>
                <c:pt idx="8">
                  <c:v>7Б*</c:v>
                </c:pt>
                <c:pt idx="9">
                  <c:v>8В*</c:v>
                </c:pt>
              </c:strCache>
            </c:strRef>
          </c:cat>
          <c:val>
            <c:numRef>
              <c:f>География!$C$4:$C$13</c:f>
              <c:numCache>
                <c:formatCode>0%</c:formatCode>
                <c:ptCount val="10"/>
                <c:pt idx="0">
                  <c:v>0.67567567567567599</c:v>
                </c:pt>
                <c:pt idx="1">
                  <c:v>0</c:v>
                </c:pt>
                <c:pt idx="2">
                  <c:v>0.90322580645161299</c:v>
                </c:pt>
                <c:pt idx="3">
                  <c:v>0.81081081081081097</c:v>
                </c:pt>
                <c:pt idx="4">
                  <c:v>0.86486486486486491</c:v>
                </c:pt>
                <c:pt idx="6">
                  <c:v>8.1081081081081086E-2</c:v>
                </c:pt>
                <c:pt idx="7">
                  <c:v>0</c:v>
                </c:pt>
                <c:pt idx="8">
                  <c:v>0.61290322580645151</c:v>
                </c:pt>
                <c:pt idx="9">
                  <c:v>0.2702702702702704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География!$D$3</c:f>
              <c:strCache>
                <c:ptCount val="1"/>
                <c:pt idx="0">
                  <c:v>%мин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География!$B$4:$B$13</c:f>
              <c:strCache>
                <c:ptCount val="10"/>
                <c:pt idx="0">
                  <c:v>5А</c:v>
                </c:pt>
                <c:pt idx="1">
                  <c:v>6а</c:v>
                </c:pt>
                <c:pt idx="2">
                  <c:v>7А</c:v>
                </c:pt>
                <c:pt idx="3">
                  <c:v>8А</c:v>
                </c:pt>
                <c:pt idx="4">
                  <c:v>8Б</c:v>
                </c:pt>
                <c:pt idx="6">
                  <c:v>5Б*</c:v>
                </c:pt>
                <c:pt idx="7">
                  <c:v>6Б*</c:v>
                </c:pt>
                <c:pt idx="8">
                  <c:v>7Б*</c:v>
                </c:pt>
                <c:pt idx="9">
                  <c:v>8В*</c:v>
                </c:pt>
              </c:strCache>
            </c:strRef>
          </c:cat>
          <c:val>
            <c:numRef>
              <c:f>География!$D$4:$D$13</c:f>
              <c:numCache>
                <c:formatCode>0%</c:formatCode>
                <c:ptCount val="10"/>
                <c:pt idx="0">
                  <c:v>0.10810810810810811</c:v>
                </c:pt>
                <c:pt idx="1">
                  <c:v>0</c:v>
                </c:pt>
                <c:pt idx="2">
                  <c:v>9.6774193548387108E-2</c:v>
                </c:pt>
                <c:pt idx="3">
                  <c:v>0.10810810810810811</c:v>
                </c:pt>
                <c:pt idx="4">
                  <c:v>0.16216216216216223</c:v>
                </c:pt>
                <c:pt idx="6">
                  <c:v>0</c:v>
                </c:pt>
                <c:pt idx="7">
                  <c:v>0</c:v>
                </c:pt>
                <c:pt idx="8">
                  <c:v>0.12903225806451613</c:v>
                </c:pt>
                <c:pt idx="9">
                  <c:v>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География!$E$3</c:f>
              <c:strCache>
                <c:ptCount val="1"/>
                <c:pt idx="0">
                  <c:v>% мед</c:v>
                </c:pt>
              </c:strCache>
            </c:strRef>
          </c:tx>
          <c:spPr>
            <a:ln w="28575">
              <a:noFill/>
            </a:ln>
          </c:spPr>
          <c:cat>
            <c:strRef>
              <c:f>География!$B$4:$B$13</c:f>
              <c:strCache>
                <c:ptCount val="10"/>
                <c:pt idx="0">
                  <c:v>5А</c:v>
                </c:pt>
                <c:pt idx="1">
                  <c:v>6а</c:v>
                </c:pt>
                <c:pt idx="2">
                  <c:v>7А</c:v>
                </c:pt>
                <c:pt idx="3">
                  <c:v>8А</c:v>
                </c:pt>
                <c:pt idx="4">
                  <c:v>8Б</c:v>
                </c:pt>
                <c:pt idx="6">
                  <c:v>5Б*</c:v>
                </c:pt>
                <c:pt idx="7">
                  <c:v>6Б*</c:v>
                </c:pt>
                <c:pt idx="8">
                  <c:v>7Б*</c:v>
                </c:pt>
                <c:pt idx="9">
                  <c:v>8В*</c:v>
                </c:pt>
              </c:strCache>
            </c:strRef>
          </c:cat>
          <c:val>
            <c:numRef>
              <c:f>География!$E$4:$E$13</c:f>
              <c:numCache>
                <c:formatCode>0%</c:formatCode>
                <c:ptCount val="10"/>
                <c:pt idx="0">
                  <c:v>0.35135135135135137</c:v>
                </c:pt>
                <c:pt idx="1">
                  <c:v>0</c:v>
                </c:pt>
                <c:pt idx="2">
                  <c:v>0.58064516129032251</c:v>
                </c:pt>
                <c:pt idx="3">
                  <c:v>0.5135135135135136</c:v>
                </c:pt>
                <c:pt idx="4">
                  <c:v>0.40540540540540548</c:v>
                </c:pt>
                <c:pt idx="6">
                  <c:v>2.7027027027027039E-2</c:v>
                </c:pt>
                <c:pt idx="7">
                  <c:v>0</c:v>
                </c:pt>
                <c:pt idx="8">
                  <c:v>0.32258064516129037</c:v>
                </c:pt>
                <c:pt idx="9">
                  <c:v>0.10810810810810811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axId val="210922112"/>
        <c:axId val="210932096"/>
      </c:stockChart>
      <c:catAx>
        <c:axId val="210922112"/>
        <c:scaling>
          <c:orientation val="minMax"/>
        </c:scaling>
        <c:delete val="0"/>
        <c:axPos val="b"/>
        <c:majorTickMark val="none"/>
        <c:minorTickMark val="none"/>
        <c:tickLblPos val="nextTo"/>
        <c:crossAx val="210932096"/>
        <c:crosses val="autoZero"/>
        <c:auto val="1"/>
        <c:lblAlgn val="ctr"/>
        <c:lblOffset val="100"/>
        <c:noMultiLvlLbl val="0"/>
      </c:catAx>
      <c:valAx>
        <c:axId val="210932096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2109221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История ДКР-2019</a:t>
            </a:r>
          </a:p>
        </c:rich>
      </c:tx>
      <c:layout/>
      <c:overlay val="0"/>
    </c:title>
    <c:autoTitleDeleted val="0"/>
    <c:plotArea>
      <c:layout/>
      <c:stockChart>
        <c:ser>
          <c:idx val="0"/>
          <c:order val="0"/>
          <c:tx>
            <c:strRef>
              <c:f>История!$C$3</c:f>
              <c:strCache>
                <c:ptCount val="1"/>
                <c:pt idx="0">
                  <c:v>%мах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История!$B$4:$B$13</c:f>
              <c:strCache>
                <c:ptCount val="10"/>
                <c:pt idx="0">
                  <c:v>5А</c:v>
                </c:pt>
                <c:pt idx="1">
                  <c:v>6а</c:v>
                </c:pt>
                <c:pt idx="2">
                  <c:v>7А</c:v>
                </c:pt>
                <c:pt idx="3">
                  <c:v>8А</c:v>
                </c:pt>
                <c:pt idx="4">
                  <c:v>8Б</c:v>
                </c:pt>
                <c:pt idx="6">
                  <c:v>5Б*</c:v>
                </c:pt>
                <c:pt idx="7">
                  <c:v>6Б*</c:v>
                </c:pt>
                <c:pt idx="8">
                  <c:v>7Б*</c:v>
                </c:pt>
                <c:pt idx="9">
                  <c:v>8В*</c:v>
                </c:pt>
              </c:strCache>
            </c:strRef>
          </c:cat>
          <c:val>
            <c:numRef>
              <c:f>История!$C$4:$C$13</c:f>
              <c:numCache>
                <c:formatCode>0%</c:formatCode>
                <c:ptCount val="10"/>
                <c:pt idx="0">
                  <c:v>0.78571428571428559</c:v>
                </c:pt>
                <c:pt idx="1">
                  <c:v>1</c:v>
                </c:pt>
                <c:pt idx="2">
                  <c:v>0.75000000000000011</c:v>
                </c:pt>
                <c:pt idx="3">
                  <c:v>0.76000000000000012</c:v>
                </c:pt>
                <c:pt idx="4">
                  <c:v>0.64000000000000012</c:v>
                </c:pt>
                <c:pt idx="6">
                  <c:v>0.28571428571428581</c:v>
                </c:pt>
                <c:pt idx="7">
                  <c:v>0.46666666666666673</c:v>
                </c:pt>
                <c:pt idx="8">
                  <c:v>0.60000000000000009</c:v>
                </c:pt>
                <c:pt idx="9">
                  <c:v>0.32000000000000006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История!$D$3</c:f>
              <c:strCache>
                <c:ptCount val="1"/>
                <c:pt idx="0">
                  <c:v>%мин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История!$B$4:$B$13</c:f>
              <c:strCache>
                <c:ptCount val="10"/>
                <c:pt idx="0">
                  <c:v>5А</c:v>
                </c:pt>
                <c:pt idx="1">
                  <c:v>6а</c:v>
                </c:pt>
                <c:pt idx="2">
                  <c:v>7А</c:v>
                </c:pt>
                <c:pt idx="3">
                  <c:v>8А</c:v>
                </c:pt>
                <c:pt idx="4">
                  <c:v>8Б</c:v>
                </c:pt>
                <c:pt idx="6">
                  <c:v>5Б*</c:v>
                </c:pt>
                <c:pt idx="7">
                  <c:v>6Б*</c:v>
                </c:pt>
                <c:pt idx="8">
                  <c:v>7Б*</c:v>
                </c:pt>
                <c:pt idx="9">
                  <c:v>8В*</c:v>
                </c:pt>
              </c:strCache>
            </c:strRef>
          </c:cat>
          <c:val>
            <c:numRef>
              <c:f>История!$D$4:$D$13</c:f>
              <c:numCache>
                <c:formatCode>0%</c:formatCode>
                <c:ptCount val="10"/>
                <c:pt idx="0">
                  <c:v>7.1428571428571425E-2</c:v>
                </c:pt>
                <c:pt idx="1">
                  <c:v>6.666666666666668E-2</c:v>
                </c:pt>
                <c:pt idx="2">
                  <c:v>0.1</c:v>
                </c:pt>
                <c:pt idx="3">
                  <c:v>0.32000000000000006</c:v>
                </c:pt>
                <c:pt idx="4">
                  <c:v>4.0000000000000008E-2</c:v>
                </c:pt>
                <c:pt idx="6">
                  <c:v>0</c:v>
                </c:pt>
                <c:pt idx="7">
                  <c:v>0</c:v>
                </c:pt>
                <c:pt idx="8">
                  <c:v>0.2</c:v>
                </c:pt>
                <c:pt idx="9">
                  <c:v>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История!$E$3</c:f>
              <c:strCache>
                <c:ptCount val="1"/>
                <c:pt idx="0">
                  <c:v>% мед</c:v>
                </c:pt>
              </c:strCache>
            </c:strRef>
          </c:tx>
          <c:spPr>
            <a:ln w="28575">
              <a:noFill/>
            </a:ln>
          </c:spPr>
          <c:cat>
            <c:strRef>
              <c:f>История!$B$4:$B$13</c:f>
              <c:strCache>
                <c:ptCount val="10"/>
                <c:pt idx="0">
                  <c:v>5А</c:v>
                </c:pt>
                <c:pt idx="1">
                  <c:v>6а</c:v>
                </c:pt>
                <c:pt idx="2">
                  <c:v>7А</c:v>
                </c:pt>
                <c:pt idx="3">
                  <c:v>8А</c:v>
                </c:pt>
                <c:pt idx="4">
                  <c:v>8Б</c:v>
                </c:pt>
                <c:pt idx="6">
                  <c:v>5Б*</c:v>
                </c:pt>
                <c:pt idx="7">
                  <c:v>6Б*</c:v>
                </c:pt>
                <c:pt idx="8">
                  <c:v>7Б*</c:v>
                </c:pt>
                <c:pt idx="9">
                  <c:v>8В*</c:v>
                </c:pt>
              </c:strCache>
            </c:strRef>
          </c:cat>
          <c:val>
            <c:numRef>
              <c:f>История!$E$4:$E$13</c:f>
              <c:numCache>
                <c:formatCode>0%</c:formatCode>
                <c:ptCount val="10"/>
                <c:pt idx="0">
                  <c:v>0.32142857142857156</c:v>
                </c:pt>
                <c:pt idx="1">
                  <c:v>0.46666666666666673</c:v>
                </c:pt>
                <c:pt idx="2">
                  <c:v>0.45</c:v>
                </c:pt>
                <c:pt idx="3">
                  <c:v>0.46</c:v>
                </c:pt>
                <c:pt idx="4">
                  <c:v>0.32000000000000006</c:v>
                </c:pt>
                <c:pt idx="6">
                  <c:v>7.1428571428571425E-2</c:v>
                </c:pt>
                <c:pt idx="7">
                  <c:v>0.30000000000000004</c:v>
                </c:pt>
                <c:pt idx="8">
                  <c:v>0.27500000000000002</c:v>
                </c:pt>
                <c:pt idx="9">
                  <c:v>8.0000000000000016E-2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axId val="211359616"/>
        <c:axId val="211361152"/>
      </c:stockChart>
      <c:catAx>
        <c:axId val="211359616"/>
        <c:scaling>
          <c:orientation val="minMax"/>
        </c:scaling>
        <c:delete val="0"/>
        <c:axPos val="b"/>
        <c:majorTickMark val="none"/>
        <c:minorTickMark val="none"/>
        <c:tickLblPos val="nextTo"/>
        <c:crossAx val="211361152"/>
        <c:crosses val="autoZero"/>
        <c:auto val="1"/>
        <c:lblAlgn val="ctr"/>
        <c:lblOffset val="100"/>
        <c:noMultiLvlLbl val="0"/>
      </c:catAx>
      <c:valAx>
        <c:axId val="211361152"/>
        <c:scaling>
          <c:orientation val="minMax"/>
          <c:max val="1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21135961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Обществознание ДКР-2019</a:t>
            </a:r>
          </a:p>
        </c:rich>
      </c:tx>
      <c:layout/>
      <c:overlay val="0"/>
    </c:title>
    <c:autoTitleDeleted val="0"/>
    <c:plotArea>
      <c:layout/>
      <c:stockChart>
        <c:ser>
          <c:idx val="0"/>
          <c:order val="0"/>
          <c:tx>
            <c:strRef>
              <c:f>Общество!$C$3</c:f>
              <c:strCache>
                <c:ptCount val="1"/>
                <c:pt idx="0">
                  <c:v>%мах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Общество!$B$4:$B$9</c:f>
              <c:strCache>
                <c:ptCount val="6"/>
                <c:pt idx="0">
                  <c:v>7А</c:v>
                </c:pt>
                <c:pt idx="1">
                  <c:v>8А</c:v>
                </c:pt>
                <c:pt idx="2">
                  <c:v>8Б</c:v>
                </c:pt>
                <c:pt idx="4">
                  <c:v>7Б*</c:v>
                </c:pt>
                <c:pt idx="5">
                  <c:v>8В*</c:v>
                </c:pt>
              </c:strCache>
            </c:strRef>
          </c:cat>
          <c:val>
            <c:numRef>
              <c:f>Общество!$C$4:$C$9</c:f>
              <c:numCache>
                <c:formatCode>0%</c:formatCode>
                <c:ptCount val="6"/>
                <c:pt idx="0">
                  <c:v>0.95833333333333348</c:v>
                </c:pt>
                <c:pt idx="1">
                  <c:v>0.86956521739130443</c:v>
                </c:pt>
                <c:pt idx="2">
                  <c:v>0.86956521739130443</c:v>
                </c:pt>
                <c:pt idx="4">
                  <c:v>0.66666666666666663</c:v>
                </c:pt>
                <c:pt idx="5">
                  <c:v>0.6521739130434786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Общество!$D$3</c:f>
              <c:strCache>
                <c:ptCount val="1"/>
                <c:pt idx="0">
                  <c:v>%мин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Общество!$B$4:$B$9</c:f>
              <c:strCache>
                <c:ptCount val="6"/>
                <c:pt idx="0">
                  <c:v>7А</c:v>
                </c:pt>
                <c:pt idx="1">
                  <c:v>8А</c:v>
                </c:pt>
                <c:pt idx="2">
                  <c:v>8Б</c:v>
                </c:pt>
                <c:pt idx="4">
                  <c:v>7Б*</c:v>
                </c:pt>
                <c:pt idx="5">
                  <c:v>8В*</c:v>
                </c:pt>
              </c:strCache>
            </c:strRef>
          </c:cat>
          <c:val>
            <c:numRef>
              <c:f>Общество!$D$4:$D$9</c:f>
              <c:numCache>
                <c:formatCode>0%</c:formatCode>
                <c:ptCount val="6"/>
                <c:pt idx="0">
                  <c:v>4.1666666666666664E-2</c:v>
                </c:pt>
                <c:pt idx="1">
                  <c:v>0.13043478260869568</c:v>
                </c:pt>
                <c:pt idx="2">
                  <c:v>8.695652173913046E-2</c:v>
                </c:pt>
                <c:pt idx="4">
                  <c:v>4.1666666666666664E-2</c:v>
                </c:pt>
                <c:pt idx="5">
                  <c:v>0.13043478260869568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Общество!$E$3</c:f>
              <c:strCache>
                <c:ptCount val="1"/>
                <c:pt idx="0">
                  <c:v>% мед</c:v>
                </c:pt>
              </c:strCache>
            </c:strRef>
          </c:tx>
          <c:spPr>
            <a:ln w="28575">
              <a:noFill/>
            </a:ln>
          </c:spPr>
          <c:cat>
            <c:strRef>
              <c:f>Общество!$B$4:$B$9</c:f>
              <c:strCache>
                <c:ptCount val="6"/>
                <c:pt idx="0">
                  <c:v>7А</c:v>
                </c:pt>
                <c:pt idx="1">
                  <c:v>8А</c:v>
                </c:pt>
                <c:pt idx="2">
                  <c:v>8Б</c:v>
                </c:pt>
                <c:pt idx="4">
                  <c:v>7Б*</c:v>
                </c:pt>
                <c:pt idx="5">
                  <c:v>8В*</c:v>
                </c:pt>
              </c:strCache>
            </c:strRef>
          </c:cat>
          <c:val>
            <c:numRef>
              <c:f>Общество!$E$4:$E$9</c:f>
              <c:numCache>
                <c:formatCode>0%</c:formatCode>
                <c:ptCount val="6"/>
                <c:pt idx="0">
                  <c:v>0.54166666666666652</c:v>
                </c:pt>
                <c:pt idx="1">
                  <c:v>0.47826086956521746</c:v>
                </c:pt>
                <c:pt idx="2">
                  <c:v>0.34782608695652184</c:v>
                </c:pt>
                <c:pt idx="4">
                  <c:v>0.3541666666666668</c:v>
                </c:pt>
                <c:pt idx="5">
                  <c:v>0.26086956521739135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axId val="211383424"/>
        <c:axId val="211384960"/>
      </c:stockChart>
      <c:catAx>
        <c:axId val="211383424"/>
        <c:scaling>
          <c:orientation val="minMax"/>
        </c:scaling>
        <c:delete val="0"/>
        <c:axPos val="b"/>
        <c:majorTickMark val="none"/>
        <c:minorTickMark val="none"/>
        <c:tickLblPos val="nextTo"/>
        <c:crossAx val="211384960"/>
        <c:crosses val="autoZero"/>
        <c:auto val="1"/>
        <c:lblAlgn val="ctr"/>
        <c:lblOffset val="100"/>
        <c:noMultiLvlLbl val="0"/>
      </c:catAx>
      <c:valAx>
        <c:axId val="211384960"/>
        <c:scaling>
          <c:orientation val="minMax"/>
          <c:max val="1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2113834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Физика ДКР-2019</a:t>
            </a:r>
          </a:p>
        </c:rich>
      </c:tx>
      <c:layout/>
      <c:overlay val="0"/>
    </c:title>
    <c:autoTitleDeleted val="0"/>
    <c:plotArea>
      <c:layout/>
      <c:stockChart>
        <c:ser>
          <c:idx val="0"/>
          <c:order val="0"/>
          <c:tx>
            <c:strRef>
              <c:f>физика!$C$3</c:f>
              <c:strCache>
                <c:ptCount val="1"/>
                <c:pt idx="0">
                  <c:v>%мах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физика!$B$4:$B$9</c:f>
              <c:strCache>
                <c:ptCount val="6"/>
                <c:pt idx="0">
                  <c:v>7А</c:v>
                </c:pt>
                <c:pt idx="1">
                  <c:v>8А</c:v>
                </c:pt>
                <c:pt idx="2">
                  <c:v>8Б</c:v>
                </c:pt>
                <c:pt idx="4">
                  <c:v>7Б*</c:v>
                </c:pt>
                <c:pt idx="5">
                  <c:v>8В*</c:v>
                </c:pt>
              </c:strCache>
            </c:strRef>
          </c:cat>
          <c:val>
            <c:numRef>
              <c:f>физика!$C$4:$C$9</c:f>
              <c:numCache>
                <c:formatCode>0%</c:formatCode>
                <c:ptCount val="6"/>
                <c:pt idx="0">
                  <c:v>0.69565217391304357</c:v>
                </c:pt>
                <c:pt idx="1">
                  <c:v>0.78260869565217406</c:v>
                </c:pt>
                <c:pt idx="2">
                  <c:v>0.69565217391304357</c:v>
                </c:pt>
                <c:pt idx="4">
                  <c:v>0.3043478260869566</c:v>
                </c:pt>
                <c:pt idx="5">
                  <c:v>0.34782608695652184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физика!$D$3</c:f>
              <c:strCache>
                <c:ptCount val="1"/>
                <c:pt idx="0">
                  <c:v>%мин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физика!$B$4:$B$9</c:f>
              <c:strCache>
                <c:ptCount val="6"/>
                <c:pt idx="0">
                  <c:v>7А</c:v>
                </c:pt>
                <c:pt idx="1">
                  <c:v>8А</c:v>
                </c:pt>
                <c:pt idx="2">
                  <c:v>8Б</c:v>
                </c:pt>
                <c:pt idx="4">
                  <c:v>7Б*</c:v>
                </c:pt>
                <c:pt idx="5">
                  <c:v>8В*</c:v>
                </c:pt>
              </c:strCache>
            </c:strRef>
          </c:cat>
          <c:val>
            <c:numRef>
              <c:f>физика!$D$4:$D$9</c:f>
              <c:numCache>
                <c:formatCode>0%</c:formatCode>
                <c:ptCount val="6"/>
                <c:pt idx="0">
                  <c:v>8.695652173913046E-2</c:v>
                </c:pt>
                <c:pt idx="1">
                  <c:v>0.13043478260869568</c:v>
                </c:pt>
                <c:pt idx="2">
                  <c:v>0.17391304347826092</c:v>
                </c:pt>
                <c:pt idx="4">
                  <c:v>4.3478260869565223E-2</c:v>
                </c:pt>
                <c:pt idx="5">
                  <c:v>8.695652173913046E-2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физика!$E$3</c:f>
              <c:strCache>
                <c:ptCount val="1"/>
                <c:pt idx="0">
                  <c:v>% мед</c:v>
                </c:pt>
              </c:strCache>
            </c:strRef>
          </c:tx>
          <c:spPr>
            <a:ln w="28575">
              <a:noFill/>
            </a:ln>
          </c:spPr>
          <c:cat>
            <c:strRef>
              <c:f>физика!$B$4:$B$9</c:f>
              <c:strCache>
                <c:ptCount val="6"/>
                <c:pt idx="0">
                  <c:v>7А</c:v>
                </c:pt>
                <c:pt idx="1">
                  <c:v>8А</c:v>
                </c:pt>
                <c:pt idx="2">
                  <c:v>8Б</c:v>
                </c:pt>
                <c:pt idx="4">
                  <c:v>7Б*</c:v>
                </c:pt>
                <c:pt idx="5">
                  <c:v>8В*</c:v>
                </c:pt>
              </c:strCache>
            </c:strRef>
          </c:cat>
          <c:val>
            <c:numRef>
              <c:f>физика!$E$4:$E$9</c:f>
              <c:numCache>
                <c:formatCode>0%</c:formatCode>
                <c:ptCount val="6"/>
                <c:pt idx="0">
                  <c:v>0.43478260869565227</c:v>
                </c:pt>
                <c:pt idx="1">
                  <c:v>0.52173913043478282</c:v>
                </c:pt>
                <c:pt idx="2">
                  <c:v>0.52173913043478282</c:v>
                </c:pt>
                <c:pt idx="4">
                  <c:v>0.17391304347826092</c:v>
                </c:pt>
                <c:pt idx="5">
                  <c:v>0.17391304347826092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axId val="211759488"/>
        <c:axId val="211761024"/>
      </c:stockChart>
      <c:catAx>
        <c:axId val="211759488"/>
        <c:scaling>
          <c:orientation val="minMax"/>
        </c:scaling>
        <c:delete val="0"/>
        <c:axPos val="b"/>
        <c:majorTickMark val="none"/>
        <c:minorTickMark val="none"/>
        <c:tickLblPos val="nextTo"/>
        <c:crossAx val="211761024"/>
        <c:crosses val="autoZero"/>
        <c:auto val="1"/>
        <c:lblAlgn val="ctr"/>
        <c:lblOffset val="100"/>
        <c:noMultiLvlLbl val="0"/>
      </c:catAx>
      <c:valAx>
        <c:axId val="211761024"/>
        <c:scaling>
          <c:orientation val="minMax"/>
          <c:max val="1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2117594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5А класс ДКР-2019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3648840769903764"/>
          <c:y val="0.19480351414406533"/>
          <c:w val="0.86351159230096242"/>
          <c:h val="0.68921660834062393"/>
        </c:manualLayout>
      </c:layout>
      <c:stockChart>
        <c:ser>
          <c:idx val="0"/>
          <c:order val="0"/>
          <c:tx>
            <c:strRef>
              <c:f>'5А'!$C$3</c:f>
              <c:strCache>
                <c:ptCount val="1"/>
                <c:pt idx="0">
                  <c:v>%мах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'5А'!$B$4:$B$8</c:f>
              <c:strCache>
                <c:ptCount val="5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</c:strCache>
            </c:strRef>
          </c:cat>
          <c:val>
            <c:numRef>
              <c:f>'5А'!$C$4:$C$8</c:f>
              <c:numCache>
                <c:formatCode>0%</c:formatCode>
                <c:ptCount val="5"/>
                <c:pt idx="0">
                  <c:v>0.85000000000000009</c:v>
                </c:pt>
                <c:pt idx="1">
                  <c:v>0.94736842105263142</c:v>
                </c:pt>
                <c:pt idx="2">
                  <c:v>0.81481481481481488</c:v>
                </c:pt>
                <c:pt idx="3">
                  <c:v>0.78571428571428559</c:v>
                </c:pt>
                <c:pt idx="4">
                  <c:v>0.67567567567567599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'5А'!$D$3</c:f>
              <c:strCache>
                <c:ptCount val="1"/>
                <c:pt idx="0">
                  <c:v>%мин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'5А'!$B$4:$B$8</c:f>
              <c:strCache>
                <c:ptCount val="5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</c:strCache>
            </c:strRef>
          </c:cat>
          <c:val>
            <c:numRef>
              <c:f>'5А'!$D$4:$D$8</c:f>
              <c:numCache>
                <c:formatCode>0%</c:formatCode>
                <c:ptCount val="5"/>
                <c:pt idx="0">
                  <c:v>0.30000000000000004</c:v>
                </c:pt>
                <c:pt idx="1">
                  <c:v>7.8947368421052613E-2</c:v>
                </c:pt>
                <c:pt idx="2">
                  <c:v>0.2592592592592593</c:v>
                </c:pt>
                <c:pt idx="3">
                  <c:v>7.1428571428571425E-2</c:v>
                </c:pt>
                <c:pt idx="4">
                  <c:v>0.10810810810810811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'5А'!$E$3</c:f>
              <c:strCache>
                <c:ptCount val="1"/>
                <c:pt idx="0">
                  <c:v>% мед</c:v>
                </c:pt>
              </c:strCache>
            </c:strRef>
          </c:tx>
          <c:spPr>
            <a:ln w="28575">
              <a:noFill/>
            </a:ln>
          </c:spPr>
          <c:cat>
            <c:strRef>
              <c:f>'5А'!$B$4:$B$8</c:f>
              <c:strCache>
                <c:ptCount val="5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</c:strCache>
            </c:strRef>
          </c:cat>
          <c:val>
            <c:numRef>
              <c:f>'5А'!$E$4:$E$8</c:f>
              <c:numCache>
                <c:formatCode>0%</c:formatCode>
                <c:ptCount val="5"/>
                <c:pt idx="0">
                  <c:v>0.65000000000000013</c:v>
                </c:pt>
                <c:pt idx="1">
                  <c:v>0.57894736842105254</c:v>
                </c:pt>
                <c:pt idx="2">
                  <c:v>0.57407407407407429</c:v>
                </c:pt>
                <c:pt idx="3">
                  <c:v>0.32142857142857156</c:v>
                </c:pt>
                <c:pt idx="4">
                  <c:v>0.35135135135135137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axId val="211406208"/>
        <c:axId val="211641472"/>
      </c:stockChart>
      <c:catAx>
        <c:axId val="211406208"/>
        <c:scaling>
          <c:orientation val="minMax"/>
        </c:scaling>
        <c:delete val="0"/>
        <c:axPos val="b"/>
        <c:majorTickMark val="none"/>
        <c:minorTickMark val="none"/>
        <c:tickLblPos val="nextTo"/>
        <c:crossAx val="211641472"/>
        <c:crosses val="autoZero"/>
        <c:auto val="1"/>
        <c:lblAlgn val="ctr"/>
        <c:lblOffset val="100"/>
        <c:noMultiLvlLbl val="0"/>
      </c:catAx>
      <c:valAx>
        <c:axId val="211641472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2114062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6А класс ДКР-2019</a:t>
            </a:r>
          </a:p>
        </c:rich>
      </c:tx>
      <c:layout/>
      <c:overlay val="0"/>
    </c:title>
    <c:autoTitleDeleted val="0"/>
    <c:plotArea>
      <c:layout/>
      <c:stockChart>
        <c:ser>
          <c:idx val="0"/>
          <c:order val="0"/>
          <c:tx>
            <c:strRef>
              <c:f>'6А'!$C$3</c:f>
              <c:strCache>
                <c:ptCount val="1"/>
                <c:pt idx="0">
                  <c:v>%мах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'6А'!$B$4:$B$7</c:f>
              <c:strCache>
                <c:ptCount val="4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'6А'!$C$4:$C$7</c:f>
              <c:numCache>
                <c:formatCode>0%</c:formatCode>
                <c:ptCount val="4"/>
                <c:pt idx="0">
                  <c:v>0.60000000000000009</c:v>
                </c:pt>
                <c:pt idx="1">
                  <c:v>0.93333333333333335</c:v>
                </c:pt>
                <c:pt idx="2">
                  <c:v>0.92592592592592582</c:v>
                </c:pt>
                <c:pt idx="3">
                  <c:v>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'6А'!$D$3</c:f>
              <c:strCache>
                <c:ptCount val="1"/>
                <c:pt idx="0">
                  <c:v>%мин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'6А'!$B$4:$B$7</c:f>
              <c:strCache>
                <c:ptCount val="4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'6А'!$D$4:$D$7</c:f>
              <c:numCache>
                <c:formatCode>0%</c:formatCode>
                <c:ptCount val="4"/>
                <c:pt idx="0">
                  <c:v>0.1</c:v>
                </c:pt>
                <c:pt idx="1">
                  <c:v>0.33333333333333331</c:v>
                </c:pt>
                <c:pt idx="2">
                  <c:v>0.1111111111111111</c:v>
                </c:pt>
                <c:pt idx="3">
                  <c:v>6.666666666666668E-2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'6А'!$E$3</c:f>
              <c:strCache>
                <c:ptCount val="1"/>
                <c:pt idx="0">
                  <c:v>% мед</c:v>
                </c:pt>
              </c:strCache>
            </c:strRef>
          </c:tx>
          <c:spPr>
            <a:ln w="28575">
              <a:noFill/>
            </a:ln>
          </c:spPr>
          <c:cat>
            <c:strRef>
              <c:f>'6А'!$B$4:$B$7</c:f>
              <c:strCache>
                <c:ptCount val="4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'6А'!$E$4:$E$7</c:f>
              <c:numCache>
                <c:formatCode>0%</c:formatCode>
                <c:ptCount val="4"/>
                <c:pt idx="0">
                  <c:v>0.4</c:v>
                </c:pt>
                <c:pt idx="1">
                  <c:v>0.57777777777777772</c:v>
                </c:pt>
                <c:pt idx="2">
                  <c:v>0.59259259259259267</c:v>
                </c:pt>
                <c:pt idx="3">
                  <c:v>0.46666666666666673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axId val="211778176"/>
        <c:axId val="211792256"/>
      </c:stockChart>
      <c:catAx>
        <c:axId val="211778176"/>
        <c:scaling>
          <c:orientation val="minMax"/>
        </c:scaling>
        <c:delete val="0"/>
        <c:axPos val="b"/>
        <c:majorTickMark val="none"/>
        <c:minorTickMark val="none"/>
        <c:tickLblPos val="nextTo"/>
        <c:crossAx val="211792256"/>
        <c:crosses val="autoZero"/>
        <c:auto val="1"/>
        <c:lblAlgn val="ctr"/>
        <c:lblOffset val="100"/>
        <c:noMultiLvlLbl val="0"/>
      </c:catAx>
      <c:valAx>
        <c:axId val="211792256"/>
        <c:scaling>
          <c:orientation val="minMax"/>
          <c:max val="1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2117781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24</Pages>
  <Words>7413</Words>
  <Characters>42256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</cp:revision>
  <cp:lastPrinted>2020-05-14T11:05:00Z</cp:lastPrinted>
  <dcterms:created xsi:type="dcterms:W3CDTF">2020-05-14T11:01:00Z</dcterms:created>
  <dcterms:modified xsi:type="dcterms:W3CDTF">2020-05-14T11:14:00Z</dcterms:modified>
</cp:coreProperties>
</file>