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8A64EF">
        <w:rPr>
          <w:rFonts w:ascii="Times New Roman" w:eastAsia="Times New Roman" w:hAnsi="Times New Roman" w:cs="Times New Roman"/>
          <w:b/>
          <w:sz w:val="27"/>
          <w:szCs w:val="27"/>
        </w:rPr>
        <w:t>в 8А классе</w:t>
      </w:r>
    </w:p>
    <w:p w:rsidR="00AB3C19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  <w:r w:rsidR="009E39A5" w:rsidRPr="009E39A5">
        <w:rPr>
          <w:rFonts w:ascii="Times New Roman" w:hAnsi="Times New Roman" w:cs="Times New Roman"/>
          <w:sz w:val="24"/>
          <w:szCs w:val="24"/>
        </w:rPr>
        <w:t xml:space="preserve"> </w:t>
      </w:r>
      <w:r w:rsidR="009E39A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8A64EF">
        <w:rPr>
          <w:rFonts w:ascii="Times New Roman" w:hAnsi="Times New Roman" w:cs="Times New Roman"/>
          <w:sz w:val="24"/>
          <w:szCs w:val="24"/>
        </w:rPr>
        <w:t xml:space="preserve">02 </w:t>
      </w:r>
      <w:r w:rsidR="00297450">
        <w:rPr>
          <w:rFonts w:ascii="Times New Roman" w:hAnsi="Times New Roman" w:cs="Times New Roman"/>
          <w:sz w:val="24"/>
          <w:szCs w:val="24"/>
        </w:rPr>
        <w:t>октябр</w:t>
      </w:r>
      <w:r w:rsidR="008A64EF">
        <w:rPr>
          <w:rFonts w:ascii="Times New Roman" w:hAnsi="Times New Roman" w:cs="Times New Roman"/>
          <w:sz w:val="24"/>
          <w:szCs w:val="24"/>
        </w:rPr>
        <w:t>я</w:t>
      </w:r>
      <w:r w:rsidR="00297450">
        <w:rPr>
          <w:rFonts w:ascii="Times New Roman" w:hAnsi="Times New Roman" w:cs="Times New Roman"/>
          <w:sz w:val="24"/>
          <w:szCs w:val="24"/>
        </w:rPr>
        <w:t xml:space="preserve"> 2020</w:t>
      </w:r>
      <w:r w:rsidR="009E39A5" w:rsidRPr="00A50997">
        <w:rPr>
          <w:rFonts w:ascii="Times New Roman" w:hAnsi="Times New Roman" w:cs="Times New Roman"/>
          <w:sz w:val="24"/>
          <w:szCs w:val="24"/>
        </w:rPr>
        <w:t>.</w:t>
      </w:r>
    </w:p>
    <w:p w:rsidR="00D96AF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8176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8A64EF">
        <w:rPr>
          <w:rFonts w:ascii="Times New Roman" w:hAnsi="Times New Roman" w:cs="Times New Roman"/>
          <w:sz w:val="24"/>
          <w:szCs w:val="24"/>
        </w:rPr>
        <w:t>Боровкова</w:t>
      </w:r>
      <w:proofErr w:type="spellEnd"/>
      <w:r w:rsidR="008A64EF">
        <w:rPr>
          <w:rFonts w:ascii="Times New Roman" w:hAnsi="Times New Roman" w:cs="Times New Roman"/>
          <w:sz w:val="24"/>
          <w:szCs w:val="24"/>
        </w:rPr>
        <w:t xml:space="preserve"> А.С.</w:t>
      </w:r>
      <w:r w:rsidR="0048176B">
        <w:rPr>
          <w:rFonts w:ascii="Times New Roman" w:hAnsi="Times New Roman" w:cs="Times New Roman"/>
          <w:sz w:val="24"/>
          <w:szCs w:val="24"/>
        </w:rPr>
        <w:t>__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80"/>
        <w:gridCol w:w="11137"/>
      </w:tblGrid>
      <w:tr w:rsidR="0048176B" w:rsidTr="0048176B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11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8A64EF">
            <w:pPr>
              <w:pStyle w:val="1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уровень подготовки </w:t>
            </w:r>
            <w:r w:rsidR="008A64EF">
              <w:rPr>
                <w:rFonts w:ascii="Times New Roman" w:hAnsi="Times New Roman"/>
              </w:rPr>
              <w:t>8</w:t>
            </w:r>
            <w:r w:rsidRPr="00A30779">
              <w:rPr>
                <w:rFonts w:ascii="Times New Roman" w:hAnsi="Times New Roman"/>
              </w:rPr>
              <w:t xml:space="preserve"> </w:t>
            </w:r>
            <w:proofErr w:type="spellStart"/>
            <w:r w:rsidRPr="00A30779">
              <w:rPr>
                <w:rFonts w:ascii="Times New Roman" w:hAnsi="Times New Roman"/>
              </w:rPr>
              <w:t>классников</w:t>
            </w:r>
            <w:proofErr w:type="spellEnd"/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8176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A64EF" w:rsidP="0048176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0F3700" w:rsidRDefault="0048176B" w:rsidP="0048176B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Работа состоит из</w:t>
            </w:r>
            <w:r w:rsidR="008A64EF">
              <w:rPr>
                <w:rFonts w:eastAsia="SimSun"/>
                <w:sz w:val="24"/>
                <w:szCs w:val="24"/>
              </w:rPr>
              <w:t xml:space="preserve"> 6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0F3700">
              <w:rPr>
                <w:rFonts w:eastAsia="SimSun"/>
                <w:sz w:val="24"/>
                <w:szCs w:val="24"/>
              </w:rPr>
              <w:t>заданий</w:t>
            </w:r>
          </w:p>
          <w:p w:rsidR="0048176B" w:rsidRDefault="008A64EF" w:rsidP="008A64EF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>_</w:t>
            </w:r>
            <w:r w:rsidR="0048176B">
              <w:rPr>
                <w:rFonts w:ascii="Times New Roman" w:eastAsia="SimSun" w:hAnsi="Times New Roman"/>
              </w:rPr>
              <w:t>_</w:t>
            </w:r>
            <w:r>
              <w:rPr>
                <w:rFonts w:ascii="Times New Roman" w:eastAsia="SimSun" w:hAnsi="Times New Roman"/>
              </w:rPr>
              <w:t>4__ базового уровня,_</w:t>
            </w:r>
            <w:r w:rsidR="0048176B">
              <w:rPr>
                <w:rFonts w:ascii="Times New Roman" w:eastAsia="SimSun" w:hAnsi="Times New Roman"/>
              </w:rPr>
              <w:t>_</w:t>
            </w:r>
            <w:r>
              <w:rPr>
                <w:rFonts w:ascii="Times New Roman" w:eastAsia="SimSun" w:hAnsi="Times New Roman"/>
              </w:rPr>
              <w:t>2_</w:t>
            </w:r>
            <w:r w:rsidR="0048176B">
              <w:rPr>
                <w:rFonts w:ascii="Times New Roman" w:eastAsia="SimSun" w:hAnsi="Times New Roman"/>
              </w:rPr>
              <w:t>_повышенного уровня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A64EF" w:rsidP="008A64E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_45</w:t>
            </w:r>
            <w:r w:rsidR="0048176B">
              <w:rPr>
                <w:rFonts w:ascii="Times New Roman" w:hAnsi="Times New Roman"/>
              </w:rPr>
              <w:t>_мин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A64EF" w:rsidP="0048176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Компьютер, колонки.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ind w:left="125"/>
              <w:rPr>
                <w:rFonts w:ascii="Times New Roman" w:hAnsi="Times New Roman"/>
              </w:rPr>
            </w:pP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4D784A" w:rsidRDefault="0048176B" w:rsidP="0048176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- </w:t>
            </w:r>
            <w:r w:rsidR="00EA1DC7">
              <w:rPr>
                <w:rFonts w:ascii="Times New Roman" w:eastAsia="SimSun" w:hAnsi="Times New Roman"/>
                <w:bCs/>
              </w:rPr>
              <w:t>30</w:t>
            </w:r>
            <w:r w:rsidRPr="004D784A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 __</w:t>
            </w:r>
            <w:r w:rsidR="00EA1DC7">
              <w:rPr>
                <w:rFonts w:ascii="Times New Roman" w:hAnsi="Times New Roman"/>
              </w:rPr>
              <w:t>27-30</w:t>
            </w:r>
            <w:r>
              <w:rPr>
                <w:rFonts w:ascii="Times New Roman" w:hAnsi="Times New Roman"/>
              </w:rPr>
              <w:t>__ баллов</w:t>
            </w:r>
          </w:p>
          <w:p w:rsidR="0048176B" w:rsidRDefault="00EA1DC7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 __21-26</w:t>
            </w:r>
            <w:r w:rsidR="0048176B">
              <w:rPr>
                <w:rFonts w:ascii="Times New Roman" w:hAnsi="Times New Roman"/>
              </w:rPr>
              <w:t>__ баллов</w:t>
            </w:r>
          </w:p>
          <w:p w:rsidR="0048176B" w:rsidRDefault="0048176B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 __</w:t>
            </w:r>
            <w:r w:rsidR="00EA1DC7">
              <w:rPr>
                <w:rFonts w:ascii="Times New Roman" w:hAnsi="Times New Roman"/>
              </w:rPr>
              <w:t>13-20</w:t>
            </w:r>
            <w:r>
              <w:rPr>
                <w:rFonts w:ascii="Times New Roman" w:hAnsi="Times New Roman"/>
              </w:rPr>
              <w:t>__ баллов</w:t>
            </w:r>
          </w:p>
          <w:p w:rsidR="0048176B" w:rsidRDefault="0048176B" w:rsidP="00EA1DC7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«2» </w:t>
            </w:r>
            <w:r w:rsidR="00EA1DC7">
              <w:rPr>
                <w:rFonts w:ascii="Times New Roman" w:hAnsi="Times New Roman"/>
              </w:rPr>
              <w:t>__0-12</w:t>
            </w:r>
            <w:r>
              <w:rPr>
                <w:rFonts w:ascii="Times New Roman" w:hAnsi="Times New Roman"/>
              </w:rPr>
              <w:t>__ баллов</w:t>
            </w:r>
          </w:p>
        </w:tc>
      </w:tr>
    </w:tbl>
    <w:p w:rsidR="0048176B" w:rsidRDefault="0048176B" w:rsidP="0048176B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2769"/>
        <w:gridCol w:w="3202"/>
        <w:gridCol w:w="620"/>
        <w:gridCol w:w="2395"/>
        <w:gridCol w:w="1289"/>
        <w:gridCol w:w="4025"/>
      </w:tblGrid>
      <w:tr w:rsidR="00F11074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Проверяемое содержание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Проверяемое умение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Балл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 выполнения по классу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(группа из 12 чел.)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1074">
              <w:rPr>
                <w:rFonts w:ascii="Times New Roman" w:eastAsiaTheme="minorHAnsi" w:hAnsi="Times New Roman"/>
                <w:bCs/>
                <w:lang w:eastAsia="en-US"/>
              </w:rPr>
              <w:t>Уровень сложности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Критерии оценивания</w:t>
            </w:r>
          </w:p>
        </w:tc>
      </w:tr>
      <w:tr w:rsidR="00B54043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пониманием запрашиваемой информации в прослушанном тексте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Проверяется </w:t>
            </w:r>
            <w:proofErr w:type="spellStart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понимать в прослушанном тексте запрашиваемую информацию.</w:t>
            </w:r>
          </w:p>
          <w:p w:rsidR="00F11074" w:rsidRPr="00F11074" w:rsidRDefault="00F11074" w:rsidP="00F1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баллов-1 чел. 8%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балла- 1 чел. 8%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балла- 1 чел. 8 %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балла- 5 чел. 40 %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балл- 4 чел. 32%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баллов-0%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074" w:rsidRPr="00F11074" w:rsidRDefault="00F11074" w:rsidP="00B540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Задание 1 считается выполненным верно, если правильно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указаны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цифра, последовательность цифр или слово (словосочетание). В задании 1 участник получает 1 балл за каждое правильно установленное соответствие. Максимум за успешное выполнение– 5 баллов.</w:t>
            </w:r>
          </w:p>
        </w:tc>
      </w:tr>
      <w:tr w:rsidR="00E26359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59" w:rsidRPr="00F11074" w:rsidRDefault="00E26359" w:rsidP="00F1107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Осмысленное чтение </w:t>
            </w: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 вслух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59" w:rsidRPr="00F11074" w:rsidRDefault="00E26359" w:rsidP="00F110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Проверяются умения осмысленного чтения текста </w:t>
            </w: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вслух, а также произносительные навыки. </w:t>
            </w:r>
          </w:p>
          <w:p w:rsidR="00E26359" w:rsidRPr="00F11074" w:rsidRDefault="00E26359" w:rsidP="00F1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 - 4 чел. 32%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балл- 8 чел. 64%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 баллов-0%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9" w:rsidRPr="00F11074" w:rsidRDefault="00E26359" w:rsidP="00E263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proofErr w:type="gramEnd"/>
          </w:p>
          <w:p w:rsidR="00E26359" w:rsidRPr="00F11074" w:rsidRDefault="00E26359" w:rsidP="00E263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59" w:rsidRPr="00F11074" w:rsidRDefault="00E26359" w:rsidP="00E263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Ответы на задания 2 и 3 оцениваются с учетом правильности и полноты ответа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в соответствии с критериями.</w:t>
            </w:r>
          </w:p>
        </w:tc>
      </w:tr>
      <w:tr w:rsidR="00E26359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59" w:rsidRPr="00F11074" w:rsidRDefault="00E26359" w:rsidP="00F1107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Говорение (монологическая речь): описание фотографии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59" w:rsidRPr="00F11074" w:rsidRDefault="00E26359" w:rsidP="00F11074">
            <w:pPr>
              <w:shd w:val="clear" w:color="auto" w:fill="FFFFFF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Проверяется </w:t>
            </w:r>
            <w:proofErr w:type="spellStart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баллов-4 чел. 32%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баллов- 1 чел.56%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баллов- 3 чел. 24%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баллов-4 чел. 32%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балла-0%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балла-0%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балла-0%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балл-0%</w:t>
            </w:r>
          </w:p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баллов-5%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9" w:rsidRPr="00F11074" w:rsidRDefault="00E26359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4043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 пониманием основного содержания прочитанного текста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Проверяется </w:t>
            </w:r>
            <w:proofErr w:type="spellStart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понимать основное содержание прочитанного текста.</w:t>
            </w:r>
          </w:p>
          <w:p w:rsidR="00F11074" w:rsidRPr="00F11074" w:rsidRDefault="00F11074" w:rsidP="00F1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баллов- 1 чел. 8%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балла-1 чел. 8%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балла-4 чел. 32%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балла-3 чел. 24%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балл-2 чел. 16%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баллов-1 чел. 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Задание 4 считается выполненным верно, если правильно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указаны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цифра, последовательность цифр или слово (словосочетание). В задании 4 участник получает 1 балл за каждое правильно установленное соответствие. Максимум за успешное выполнение – 5 баллов.</w:t>
            </w:r>
          </w:p>
        </w:tc>
      </w:tr>
      <w:tr w:rsidR="00F11074" w:rsidRPr="00F11074" w:rsidTr="00B54043">
        <w:trPr>
          <w:trHeight w:val="11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средства и навыки оперирования ими в коммуникативно-значимом контексте: грамматические формы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Проверяются навыки оперирования изученными грамматическими формами и в коммуникативно значимом контексте на основе предложенного связного текста. </w:t>
            </w:r>
            <w:r w:rsidRPr="00F11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баллов-0%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балла-0%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балла-5 чел. 40%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балла-4 чел.32%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балл-3 чел. 24%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баллов-0%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/>
                <w:color w:val="000000"/>
              </w:rPr>
              <w:t xml:space="preserve">Каждое из заданий 1, 4, 5, 6 считается выполненным верно, если правильно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указаны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цифра, последовательность цифр или слово (словосочетание). В заданиях 1, 4, 5, 6 участник получает 1 балл за каждое правильно установленное соответствие. Максимум за успешное выполнение– 5 баллов.</w:t>
            </w:r>
          </w:p>
        </w:tc>
      </w:tr>
      <w:tr w:rsidR="00F11074" w:rsidRPr="00F11074" w:rsidTr="00B540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Языковые средства и навыки оперирования ими в коммуникативно-значимом контексте: </w:t>
            </w: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лексические единицы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Проверяются навыки оперирования изученными лексическими единицами в коммуникативно значимом </w:t>
            </w: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контексте на основе предложенного связного текста. </w:t>
            </w:r>
            <w:r w:rsidRPr="00F110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баллов-30%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балла-10%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балла-15%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балла-10%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балл-30%</w:t>
            </w:r>
          </w:p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баллов-5%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0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74" w:rsidRPr="00F11074" w:rsidRDefault="00F11074" w:rsidP="00F110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Задание 6 считается выполненным верно, если правильно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указаны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цифра, последовательность цифр или слово (словосочетание). В задании 6 участник получает 1 балл за каждое правильно </w:t>
            </w:r>
            <w:r>
              <w:rPr>
                <w:rFonts w:ascii="TimesNewRomanPSMT" w:hAnsi="TimesNewRomanPSMT"/>
                <w:color w:val="000000"/>
              </w:rPr>
              <w:lastRenderedPageBreak/>
              <w:t>установленное соответствие. Максимум за успешное выполнение– 5 баллов.</w:t>
            </w:r>
          </w:p>
        </w:tc>
      </w:tr>
    </w:tbl>
    <w:p w:rsidR="0087316D" w:rsidRDefault="0087316D" w:rsidP="0087316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16D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для заданий с развёрнутым ответом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1"/>
        <w:gridCol w:w="7457"/>
      </w:tblGrid>
      <w:tr w:rsidR="0087316D" w:rsidTr="0087316D">
        <w:tc>
          <w:tcPr>
            <w:tcW w:w="7833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Критерии оценивания задания 2</w:t>
            </w:r>
            <w:r>
              <w:rPr>
                <w:rFonts w:ascii="TimesNewRomanPS-BoldMT" w:hAnsi="TimesNewRomanPS-BoldMT"/>
                <w:color w:val="000000"/>
              </w:rPr>
              <w:br/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(осмысленное чтение текста вслух)</w:t>
            </w:r>
          </w:p>
        </w:tc>
        <w:tc>
          <w:tcPr>
            <w:tcW w:w="7834" w:type="dxa"/>
          </w:tcPr>
          <w:p w:rsidR="0087316D" w:rsidRP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87316D" w:rsidTr="0087316D">
        <w:tc>
          <w:tcPr>
            <w:tcW w:w="7833" w:type="dxa"/>
          </w:tcPr>
          <w:p w:rsidR="0087316D" w:rsidRDefault="0087316D" w:rsidP="008731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Речь воспринимается легко: необоснованные паузы отсутствуют; фразовое ударение и интонационные контуры, произношение слов практически без нарушений нормы; допускается не более пяти фонетических ошибок, в том числе одна-две ошибки, искажающие смысл.</w:t>
            </w:r>
          </w:p>
        </w:tc>
        <w:tc>
          <w:tcPr>
            <w:tcW w:w="7834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16D" w:rsidTr="0087316D">
        <w:tc>
          <w:tcPr>
            <w:tcW w:w="7833" w:type="dxa"/>
          </w:tcPr>
          <w:p w:rsidR="0087316D" w:rsidRDefault="0087316D" w:rsidP="008731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Речь воспринимается достаточно легко, однако присутствуют необоснованные паузы; фразовое ударение и интонационные контуры практически без нарушений нормы; допускается не более семи фонетических ошибок, в том числе три ошибки, искажающие смысл.</w:t>
            </w:r>
          </w:p>
        </w:tc>
        <w:tc>
          <w:tcPr>
            <w:tcW w:w="7834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16D" w:rsidTr="0087316D">
        <w:tc>
          <w:tcPr>
            <w:tcW w:w="7833" w:type="dxa"/>
          </w:tcPr>
          <w:p w:rsidR="0087316D" w:rsidRDefault="0087316D" w:rsidP="0087316D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Речь воспринимается с трудом из-за значительного числа неестественных пауз, запинок, неверной расстановки ударений и ошибок в произношении слов, ИЛИ допущено более семи фонетических ошибок, ИЛИ сделано четыре и более фонетические ошибки, искажающие смысл.</w:t>
            </w:r>
          </w:p>
        </w:tc>
        <w:tc>
          <w:tcPr>
            <w:tcW w:w="7834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316D" w:rsidTr="0087316D">
        <w:tc>
          <w:tcPr>
            <w:tcW w:w="7833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</w:rPr>
              <w:t>Максимальный балл</w:t>
            </w:r>
          </w:p>
        </w:tc>
        <w:tc>
          <w:tcPr>
            <w:tcW w:w="7834" w:type="dxa"/>
          </w:tcPr>
          <w:p w:rsidR="0087316D" w:rsidRDefault="0087316D" w:rsidP="0087316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105EC" w:rsidRDefault="006105EC" w:rsidP="006105E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5EC" w:rsidRDefault="006105EC" w:rsidP="006105E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2"/>
        <w:gridCol w:w="7446"/>
      </w:tblGrid>
      <w:tr w:rsidR="006105EC" w:rsidTr="006105EC">
        <w:tc>
          <w:tcPr>
            <w:tcW w:w="7833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Критерии оценивания задания 3</w:t>
            </w:r>
            <w:r>
              <w:rPr>
                <w:rFonts w:ascii="TimesNewRomanPS-BoldMT" w:hAnsi="TimesNewRomanPS-BoldMT"/>
                <w:color w:val="000000"/>
              </w:rPr>
              <w:br/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(монологическое высказывание с опорой на картинку и пункты плана)</w:t>
            </w:r>
          </w:p>
        </w:tc>
        <w:tc>
          <w:tcPr>
            <w:tcW w:w="7834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Баллы</w:t>
            </w:r>
          </w:p>
        </w:tc>
      </w:tr>
      <w:tr w:rsidR="006105EC" w:rsidTr="006105EC">
        <w:tc>
          <w:tcPr>
            <w:tcW w:w="7833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1. 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Решение коммуникативной задачи* (Содержание)</w:t>
            </w:r>
          </w:p>
        </w:tc>
        <w:tc>
          <w:tcPr>
            <w:tcW w:w="7834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05EC" w:rsidTr="006105EC">
        <w:tc>
          <w:tcPr>
            <w:tcW w:w="7833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Выполнена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полностью: – все пункты плана раскрыты, – дано не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менее 7 </w:t>
            </w:r>
            <w:r>
              <w:rPr>
                <w:rFonts w:ascii="TimesNewRomanPSMT" w:hAnsi="TimesNewRomanPSMT"/>
                <w:color w:val="000000"/>
              </w:rPr>
              <w:t>развернутых предложений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05EC" w:rsidTr="006105EC">
        <w:tc>
          <w:tcPr>
            <w:tcW w:w="7833" w:type="dxa"/>
          </w:tcPr>
          <w:p w:rsidR="006105EC" w:rsidRDefault="006105EC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Выполнена частично: – 1 пункт плана не раскрыт; – дано </w:t>
            </w:r>
            <w:r>
              <w:rPr>
                <w:rFonts w:ascii="TimesNewRomanPSMT" w:hAnsi="TimesNewRomanPSMT"/>
                <w:b/>
                <w:bCs/>
                <w:color w:val="000000"/>
              </w:rPr>
              <w:t xml:space="preserve">6 </w:t>
            </w:r>
            <w:r>
              <w:rPr>
                <w:rFonts w:ascii="TimesNewRomanPSMT" w:hAnsi="TimesNewRomanPSMT"/>
                <w:color w:val="000000"/>
              </w:rPr>
              <w:t xml:space="preserve">развернутых предложений; – либо есть </w:t>
            </w:r>
            <w:r>
              <w:rPr>
                <w:rFonts w:ascii="TimesNewRomanPSMT" w:hAnsi="TimesNewRomanPSMT"/>
                <w:b/>
                <w:bCs/>
                <w:color w:val="000000"/>
              </w:rPr>
              <w:t xml:space="preserve">7 </w:t>
            </w:r>
            <w:r>
              <w:rPr>
                <w:rFonts w:ascii="TimesNewRomanPSMT" w:hAnsi="TimesNewRomanPSMT"/>
                <w:color w:val="000000"/>
              </w:rPr>
              <w:t xml:space="preserve">предложений, НО они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не развернуты</w:t>
            </w:r>
            <w:r>
              <w:rPr>
                <w:rFonts w:ascii="TimesNewRomanPSMT" w:hAnsi="TimesNewRomanPSMT"/>
                <w:color w:val="000000"/>
              </w:rPr>
              <w:t xml:space="preserve">, либо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не все </w:t>
            </w:r>
            <w:r>
              <w:rPr>
                <w:rFonts w:ascii="TimesNewRomanPSMT" w:hAnsi="TimesNewRomanPSMT"/>
                <w:color w:val="000000"/>
              </w:rPr>
              <w:t xml:space="preserve">они (1-2 предложения)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по указанным </w:t>
            </w:r>
            <w:r>
              <w:rPr>
                <w:rFonts w:ascii="TimesNewRomanPSMT" w:hAnsi="TimesNewRomanPSMT"/>
                <w:color w:val="000000"/>
              </w:rPr>
              <w:t>в задании пунктам плана</w:t>
            </w:r>
            <w:r w:rsidR="00D51041">
              <w:rPr>
                <w:rFonts w:ascii="TimesNewRomanPSMT" w:hAnsi="TimesNewRomanPSMT"/>
                <w:color w:val="000000"/>
              </w:rPr>
              <w:t>.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05EC" w:rsidTr="006105EC">
        <w:tc>
          <w:tcPr>
            <w:tcW w:w="7833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Не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выполнена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: – 2 пункта плана не раскрыты; – дано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менее </w:t>
            </w:r>
            <w:r>
              <w:rPr>
                <w:rFonts w:ascii="TimesNewRomanPS-BoldMT" w:hAnsi="TimesNewRomanPS-BoldMT"/>
                <w:color w:val="000000"/>
              </w:rPr>
              <w:t>6 предложений.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5EC" w:rsidTr="006105EC">
        <w:tc>
          <w:tcPr>
            <w:tcW w:w="7833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2. 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Организация текста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05EC" w:rsidTr="006105EC">
        <w:tc>
          <w:tcPr>
            <w:tcW w:w="7833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Высказывание связно и логично; средства логической связи присутствуют.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05EC" w:rsidTr="006105EC">
        <w:tc>
          <w:tcPr>
            <w:tcW w:w="7833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Высказывание не вполне связно и логично ИЛИ средства логической связи отсутствует (неправильно используются)</w:t>
            </w:r>
          </w:p>
        </w:tc>
        <w:tc>
          <w:tcPr>
            <w:tcW w:w="7834" w:type="dxa"/>
          </w:tcPr>
          <w:p w:rsidR="006105EC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lastRenderedPageBreak/>
              <w:t>Высказывание несвязно и нелогично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 И</w:t>
            </w:r>
            <w:proofErr w:type="gramEnd"/>
            <w:r>
              <w:rPr>
                <w:rFonts w:ascii="TimesNewRomanPSMT" w:hAnsi="TimesNewRomanPSMT"/>
                <w:color w:val="000000"/>
              </w:rPr>
              <w:t>/ИЛИ средства логической связи отсутствует (неправильно используются).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3. 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Лексико-грамматическая правильность речи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Ошибки практически отсутствуют (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не более 2-х ошибок, не препятствующих коммуникации</w:t>
            </w:r>
            <w:r>
              <w:rPr>
                <w:rFonts w:ascii="TimesNewRomanPS-BoldMT" w:hAnsi="TimesNewRomanPS-BoldMT"/>
                <w:color w:val="000000"/>
              </w:rPr>
              <w:t>)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Отдельные ошибки (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не более 4-х </w:t>
            </w:r>
            <w:r>
              <w:rPr>
                <w:rFonts w:ascii="TimesNewRomanPSMT" w:hAnsi="TimesNewRomanPSMT"/>
                <w:color w:val="000000"/>
              </w:rPr>
              <w:t>в сумме, в том числе не более 2-х ошибок, препятствующих коммуникации)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Более 4-х </w:t>
            </w:r>
            <w:r>
              <w:rPr>
                <w:rFonts w:ascii="TimesNewRomanPSMT" w:hAnsi="TimesNewRomanPSMT"/>
                <w:color w:val="000000"/>
              </w:rPr>
              <w:t>ошибок ИЛИ более 2-х ошибок, препятствующих коммуникации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4. </w:t>
            </w: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t>Произносительная сторона речи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Ошибок нет или 1-2 фонетические ошибки, не препятствующие коммуникации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Отдельные ошибки (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не более 4-х </w:t>
            </w:r>
            <w:r>
              <w:rPr>
                <w:rFonts w:ascii="TimesNewRomanPSMT" w:hAnsi="TimesNewRomanPSMT"/>
                <w:color w:val="000000"/>
              </w:rPr>
              <w:t>в сумме, в том числе не более 2-х ошибок, препятствующих коммуникации)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Более 4-х </w:t>
            </w:r>
            <w:r>
              <w:rPr>
                <w:rFonts w:ascii="TimesNewRomanPSMT" w:hAnsi="TimesNewRomanPSMT"/>
                <w:color w:val="000000"/>
              </w:rPr>
              <w:t>ошибок ИЛИ более 2-х ошибок, препятствующих коммуникации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041" w:rsidTr="006105EC">
        <w:tc>
          <w:tcPr>
            <w:tcW w:w="7833" w:type="dxa"/>
          </w:tcPr>
          <w:p w:rsidR="00D51041" w:rsidRDefault="00D51041" w:rsidP="006105EC">
            <w:pPr>
              <w:spacing w:before="100" w:beforeAutospacing="1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</w:rPr>
              <w:t>Максимальный балл</w:t>
            </w:r>
          </w:p>
        </w:tc>
        <w:tc>
          <w:tcPr>
            <w:tcW w:w="7834" w:type="dxa"/>
          </w:tcPr>
          <w:p w:rsidR="00D51041" w:rsidRDefault="00D51041" w:rsidP="006105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85A03" w:rsidRPr="00010024" w:rsidRDefault="00785A03" w:rsidP="006105E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024">
        <w:rPr>
          <w:rFonts w:ascii="Times New Roman" w:hAnsi="Times New Roman" w:cs="Times New Roman"/>
          <w:b/>
          <w:sz w:val="24"/>
          <w:szCs w:val="24"/>
        </w:rPr>
        <w:t xml:space="preserve">Максимальный балл за выполнение работы – </w:t>
      </w:r>
      <w:r w:rsidR="009512E2" w:rsidRPr="00B54043">
        <w:rPr>
          <w:rFonts w:ascii="Times New Roman" w:hAnsi="Times New Roman" w:cs="Times New Roman"/>
          <w:sz w:val="24"/>
          <w:szCs w:val="24"/>
        </w:rPr>
        <w:t>30</w:t>
      </w:r>
      <w:r w:rsidR="00B54043" w:rsidRPr="00B54043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9512E2" w:rsidRPr="00010024">
        <w:rPr>
          <w:rFonts w:ascii="Times New Roman" w:hAnsi="Times New Roman" w:cs="Times New Roman"/>
          <w:b/>
          <w:sz w:val="24"/>
          <w:szCs w:val="24"/>
        </w:rPr>
        <w:t>.</w:t>
      </w:r>
    </w:p>
    <w:p w:rsidR="006105EC" w:rsidRPr="00010024" w:rsidRDefault="006105EC" w:rsidP="00D96AF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5A03" w:rsidRPr="009512E2" w:rsidRDefault="00785A03" w:rsidP="00B5404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12E2">
        <w:rPr>
          <w:rFonts w:ascii="Times New Roman" w:hAnsi="Times New Roman" w:cs="Times New Roman"/>
          <w:b/>
          <w:bCs/>
          <w:sz w:val="24"/>
          <w:szCs w:val="24"/>
        </w:rPr>
        <w:t>Рекомендации по переводу первичных баллов в отметки по пятибалльной шкале</w:t>
      </w:r>
      <w:r w:rsidRPr="009512E2">
        <w:rPr>
          <w:rFonts w:ascii="Times New Roman" w:hAnsi="Times New Roman" w:cs="Times New Roman"/>
          <w:sz w:val="24"/>
          <w:szCs w:val="24"/>
        </w:rPr>
        <w:br/>
      </w:r>
      <w:r w:rsidRPr="009512E2">
        <w:rPr>
          <w:rFonts w:ascii="Times New Roman" w:hAnsi="Times New Roman" w:cs="Times New Roman"/>
          <w:b/>
          <w:bCs/>
          <w:sz w:val="24"/>
          <w:szCs w:val="24"/>
        </w:rPr>
        <w:t>Отметка по пятибалльной шкале</w:t>
      </w:r>
      <w:r w:rsidRPr="009512E2">
        <w:rPr>
          <w:rFonts w:ascii="Times New Roman" w:hAnsi="Times New Roman" w:cs="Times New Roman"/>
          <w:sz w:val="24"/>
          <w:szCs w:val="24"/>
        </w:rPr>
        <w:br/>
      </w:r>
      <w:r w:rsidR="00B54043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53916">
        <w:rPr>
          <w:rFonts w:ascii="Times New Roman" w:hAnsi="Times New Roman" w:cs="Times New Roman"/>
          <w:bCs/>
          <w:sz w:val="24"/>
          <w:szCs w:val="24"/>
        </w:rPr>
        <w:t>«2»  - 0-12</w:t>
      </w:r>
    </w:p>
    <w:p w:rsidR="00785A03" w:rsidRPr="009512E2" w:rsidRDefault="00753916" w:rsidP="00B5404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«3» -  13</w:t>
      </w:r>
      <w:r w:rsidR="00785A03" w:rsidRPr="009512E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</w:p>
    <w:p w:rsidR="00785A03" w:rsidRPr="009512E2" w:rsidRDefault="00785A03" w:rsidP="00B5404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512E2">
        <w:rPr>
          <w:rFonts w:ascii="Times New Roman" w:hAnsi="Times New Roman" w:cs="Times New Roman"/>
          <w:bCs/>
          <w:sz w:val="24"/>
          <w:szCs w:val="24"/>
        </w:rPr>
        <w:t xml:space="preserve">«4» -  </w:t>
      </w:r>
      <w:r w:rsidR="00753916">
        <w:rPr>
          <w:rFonts w:ascii="Times New Roman" w:hAnsi="Times New Roman" w:cs="Times New Roman"/>
          <w:bCs/>
          <w:sz w:val="24"/>
          <w:szCs w:val="24"/>
        </w:rPr>
        <w:t>21</w:t>
      </w:r>
      <w:r w:rsidRPr="009512E2">
        <w:rPr>
          <w:rFonts w:ascii="Times New Roman" w:hAnsi="Times New Roman" w:cs="Times New Roman"/>
          <w:bCs/>
          <w:sz w:val="24"/>
          <w:szCs w:val="24"/>
        </w:rPr>
        <w:t>-2</w:t>
      </w:r>
      <w:r w:rsidR="00753916">
        <w:rPr>
          <w:rFonts w:ascii="Times New Roman" w:hAnsi="Times New Roman" w:cs="Times New Roman"/>
          <w:bCs/>
          <w:sz w:val="24"/>
          <w:szCs w:val="24"/>
        </w:rPr>
        <w:t>6</w:t>
      </w:r>
    </w:p>
    <w:p w:rsidR="00785A03" w:rsidRPr="009512E2" w:rsidRDefault="00785A03" w:rsidP="00B5404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512E2">
        <w:rPr>
          <w:rFonts w:ascii="Times New Roman" w:hAnsi="Times New Roman" w:cs="Times New Roman"/>
          <w:bCs/>
          <w:sz w:val="24"/>
          <w:szCs w:val="24"/>
        </w:rPr>
        <w:t>«5» - 2</w:t>
      </w:r>
      <w:r w:rsidR="00753916">
        <w:rPr>
          <w:rFonts w:ascii="Times New Roman" w:hAnsi="Times New Roman" w:cs="Times New Roman"/>
          <w:bCs/>
          <w:sz w:val="24"/>
          <w:szCs w:val="24"/>
        </w:rPr>
        <w:t>7</w:t>
      </w:r>
      <w:r w:rsidRPr="009512E2">
        <w:rPr>
          <w:rFonts w:ascii="Times New Roman" w:hAnsi="Times New Roman" w:cs="Times New Roman"/>
          <w:bCs/>
          <w:sz w:val="24"/>
          <w:szCs w:val="24"/>
        </w:rPr>
        <w:t>-3</w:t>
      </w:r>
      <w:r w:rsidR="00413FE2">
        <w:rPr>
          <w:rFonts w:ascii="Times New Roman" w:hAnsi="Times New Roman" w:cs="Times New Roman"/>
          <w:bCs/>
          <w:sz w:val="24"/>
          <w:szCs w:val="24"/>
        </w:rPr>
        <w:t>0</w:t>
      </w:r>
    </w:p>
    <w:p w:rsidR="00164AE9" w:rsidRPr="00B54043" w:rsidRDefault="00AB3C19" w:rsidP="00B54043">
      <w:pPr>
        <w:pStyle w:val="a3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4043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207B41" w:rsidRPr="00B54043">
        <w:rPr>
          <w:rFonts w:ascii="Times New Roman" w:hAnsi="Times New Roman" w:cs="Times New Roman"/>
          <w:sz w:val="24"/>
          <w:szCs w:val="24"/>
        </w:rPr>
        <w:t xml:space="preserve"> – </w:t>
      </w:r>
      <w:r w:rsidR="003934DB" w:rsidRPr="00B54043">
        <w:rPr>
          <w:rFonts w:ascii="Times New Roman" w:hAnsi="Times New Roman" w:cs="Times New Roman"/>
          <w:sz w:val="24"/>
          <w:szCs w:val="24"/>
        </w:rPr>
        <w:t>12</w:t>
      </w:r>
      <w:r w:rsidR="00012435" w:rsidRPr="00B54043">
        <w:rPr>
          <w:rFonts w:ascii="Times New Roman" w:hAnsi="Times New Roman" w:cs="Times New Roman"/>
          <w:sz w:val="24"/>
          <w:szCs w:val="24"/>
        </w:rPr>
        <w:t xml:space="preserve"> человек, 1 </w:t>
      </w:r>
      <w:r w:rsidRPr="00B54043">
        <w:rPr>
          <w:rFonts w:ascii="Times New Roman" w:hAnsi="Times New Roman" w:cs="Times New Roman"/>
          <w:sz w:val="24"/>
          <w:szCs w:val="24"/>
        </w:rPr>
        <w:t>отсутств</w:t>
      </w:r>
      <w:r w:rsidR="00012435" w:rsidRPr="00B54043">
        <w:rPr>
          <w:rFonts w:ascii="Times New Roman" w:hAnsi="Times New Roman" w:cs="Times New Roman"/>
          <w:sz w:val="24"/>
          <w:szCs w:val="24"/>
        </w:rPr>
        <w:t>овал.</w:t>
      </w:r>
      <w:r w:rsidRPr="00B54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4DB" w:rsidRPr="003934DB" w:rsidRDefault="003934DB" w:rsidP="003934DB">
      <w:pPr>
        <w:pStyle w:val="a3"/>
        <w:numPr>
          <w:ilvl w:val="3"/>
          <w:numId w:val="5"/>
        </w:numPr>
        <w:shd w:val="clear" w:color="auto" w:fill="FFFFFF"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34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4DB">
        <w:rPr>
          <w:rFonts w:ascii="Times New Roman" w:hAnsi="Times New Roman" w:cs="Times New Roman"/>
          <w:sz w:val="24"/>
          <w:szCs w:val="24"/>
        </w:rPr>
        <w:t>Статистические данные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tbl>
      <w:tblPr>
        <w:tblW w:w="9033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1239"/>
        <w:gridCol w:w="1614"/>
        <w:gridCol w:w="1276"/>
        <w:gridCol w:w="1134"/>
        <w:gridCol w:w="1559"/>
        <w:gridCol w:w="1276"/>
      </w:tblGrid>
      <w:tr w:rsidR="003934DB" w:rsidRPr="004B6057" w:rsidTr="00AD5BFD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ind w:hanging="1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выполняли работу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</w:t>
            </w:r>
          </w:p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34DB" w:rsidRPr="004B6057" w:rsidTr="00AD5B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934DB" w:rsidRPr="004B6057" w:rsidTr="00AD5BFD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934DB" w:rsidRPr="004B6057" w:rsidRDefault="003934DB" w:rsidP="003934DB">
      <w:pPr>
        <w:ind w:left="786" w:hanging="60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934DB" w:rsidRPr="004B6057" w:rsidRDefault="003934DB" w:rsidP="003934DB">
      <w:pPr>
        <w:ind w:left="786" w:hanging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057">
        <w:rPr>
          <w:rFonts w:ascii="Times New Roman" w:eastAsia="Calibri" w:hAnsi="Times New Roman" w:cs="Times New Roman"/>
          <w:sz w:val="24"/>
          <w:szCs w:val="24"/>
        </w:rPr>
        <w:t>Получил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B6057">
        <w:rPr>
          <w:rFonts w:ascii="Times New Roman" w:eastAsia="Calibri" w:hAnsi="Times New Roman" w:cs="Times New Roman"/>
          <w:sz w:val="24"/>
          <w:szCs w:val="24"/>
        </w:rPr>
        <w:t xml:space="preserve"> отметку «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B6057">
        <w:rPr>
          <w:rFonts w:ascii="Times New Roman" w:eastAsia="Calibri" w:hAnsi="Times New Roman" w:cs="Times New Roman"/>
          <w:sz w:val="24"/>
          <w:szCs w:val="24"/>
        </w:rPr>
        <w:t>»: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Измоденов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Сергей, Изотова Ксения</w:t>
      </w:r>
      <w:r w:rsidRPr="004B60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34DB" w:rsidRPr="004B6057" w:rsidRDefault="003934DB" w:rsidP="003934DB">
      <w:pPr>
        <w:ind w:left="786" w:hanging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057">
        <w:rPr>
          <w:rFonts w:ascii="Times New Roman" w:eastAsia="Calibri" w:hAnsi="Times New Roman" w:cs="Times New Roman"/>
          <w:sz w:val="24"/>
          <w:szCs w:val="24"/>
        </w:rPr>
        <w:t>Получили отметку «2»: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Бусыгина Анастасия, Елисеева Наталья</w:t>
      </w:r>
      <w:r w:rsidRPr="004B60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34DB" w:rsidRDefault="003934DB" w:rsidP="003934DB">
      <w:pPr>
        <w:ind w:left="786" w:hanging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043" w:rsidRPr="004B6057" w:rsidRDefault="00B54043" w:rsidP="003934DB">
      <w:pPr>
        <w:ind w:left="786" w:hanging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4DB" w:rsidRPr="00B54043" w:rsidRDefault="003934DB" w:rsidP="00B54043">
      <w:pPr>
        <w:pStyle w:val="a3"/>
        <w:numPr>
          <w:ilvl w:val="3"/>
          <w:numId w:val="5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404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Соответствие оценки за ВПР оценке за  год.</w:t>
      </w:r>
    </w:p>
    <w:tbl>
      <w:tblPr>
        <w:tblW w:w="0" w:type="auto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2016"/>
        <w:gridCol w:w="2016"/>
      </w:tblGrid>
      <w:tr w:rsidR="003934DB" w:rsidRPr="004B6057" w:rsidTr="00AD5BFD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Оценка не соответствует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Выше годовой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 </w:t>
            </w:r>
          </w:p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</w:tc>
      </w:tr>
      <w:tr w:rsidR="003934DB" w:rsidRPr="004B6057" w:rsidTr="00AD5BFD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По классу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4DB" w:rsidRPr="004B6057" w:rsidRDefault="003934DB" w:rsidP="00AD5B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B6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3934DB" w:rsidRDefault="003934DB" w:rsidP="003934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34DB" w:rsidRPr="00B54043" w:rsidRDefault="003934DB" w:rsidP="00B540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95BE17" wp14:editId="3CAA5EEF">
            <wp:extent cx="46101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4B9997" wp14:editId="5D5005C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33875" cy="2743200"/>
            <wp:effectExtent l="0" t="0" r="9525" b="1905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934DB" w:rsidRPr="00FA08FF" w:rsidRDefault="003934DB" w:rsidP="003934D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0"/>
        <w:tblW w:w="161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4"/>
        <w:gridCol w:w="1842"/>
        <w:gridCol w:w="992"/>
        <w:gridCol w:w="1417"/>
        <w:gridCol w:w="1276"/>
        <w:gridCol w:w="1418"/>
        <w:gridCol w:w="1559"/>
        <w:gridCol w:w="4110"/>
        <w:gridCol w:w="1417"/>
        <w:gridCol w:w="1700"/>
      </w:tblGrid>
      <w:tr w:rsidR="003934DB" w:rsidRPr="00FA08FF" w:rsidTr="00AD5BFD">
        <w:trPr>
          <w:trHeight w:val="2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rPr>
                <w:rFonts w:eastAsia="Calibri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ФИО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Устная часть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 w:rsidRPr="00FA08FF">
              <w:rPr>
                <w:rFonts w:eastAsia="Calibri"/>
                <w:b/>
              </w:rPr>
              <w:t>Письменная часть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rPr>
                <w:rFonts w:eastAsia="Calibri"/>
                <w:b/>
                <w:i/>
              </w:rPr>
            </w:pPr>
          </w:p>
          <w:p w:rsidR="003934DB" w:rsidRPr="00FA08FF" w:rsidRDefault="003934DB" w:rsidP="00AD5BFD">
            <w:pPr>
              <w:rPr>
                <w:rFonts w:eastAsia="Calibri"/>
                <w:b/>
                <w:i/>
              </w:rPr>
            </w:pPr>
            <w:r w:rsidRPr="00FA08FF">
              <w:rPr>
                <w:rFonts w:eastAsia="Calibri"/>
                <w:b/>
                <w:i/>
              </w:rPr>
              <w:t>Общее кол-во баллов:</w:t>
            </w:r>
          </w:p>
          <w:p w:rsidR="003934DB" w:rsidRPr="00FA08FF" w:rsidRDefault="003934DB" w:rsidP="00AD5BFD">
            <w:pPr>
              <w:rPr>
                <w:rFonts w:eastAsia="Calibri"/>
                <w:b/>
                <w:i/>
              </w:rPr>
            </w:pPr>
            <w:proofErr w:type="spellStart"/>
            <w:r w:rsidRPr="00FA08FF">
              <w:rPr>
                <w:rFonts w:eastAsia="Calibri"/>
                <w:b/>
                <w:i/>
              </w:rPr>
              <w:t>уст</w:t>
            </w:r>
            <w:proofErr w:type="gramStart"/>
            <w:r w:rsidRPr="00FA08FF">
              <w:rPr>
                <w:rFonts w:eastAsia="Calibri"/>
                <w:b/>
                <w:i/>
              </w:rPr>
              <w:t>.ч</w:t>
            </w:r>
            <w:proofErr w:type="spellEnd"/>
            <w:proofErr w:type="gramEnd"/>
            <w:r w:rsidRPr="00FA08FF">
              <w:rPr>
                <w:rFonts w:eastAsia="Calibri"/>
                <w:b/>
                <w:i/>
              </w:rPr>
              <w:t>./</w:t>
            </w:r>
          </w:p>
          <w:p w:rsidR="003934DB" w:rsidRPr="00FA08FF" w:rsidRDefault="003934DB" w:rsidP="00AD5BFD">
            <w:pPr>
              <w:rPr>
                <w:rFonts w:eastAsia="Calibri"/>
              </w:rPr>
            </w:pPr>
            <w:proofErr w:type="spellStart"/>
            <w:r w:rsidRPr="00FA08FF">
              <w:rPr>
                <w:rFonts w:eastAsia="Calibri"/>
                <w:b/>
                <w:i/>
              </w:rPr>
              <w:t>письм</w:t>
            </w:r>
            <w:proofErr w:type="spellEnd"/>
            <w:r w:rsidRPr="00FA08FF">
              <w:rPr>
                <w:rFonts w:eastAsia="Calibri"/>
                <w:b/>
                <w:i/>
              </w:rPr>
              <w:t>. ч.</w:t>
            </w:r>
          </w:p>
        </w:tc>
      </w:tr>
      <w:tr w:rsidR="003934DB" w:rsidRPr="00FA08FF" w:rsidTr="00AD5BFD">
        <w:trPr>
          <w:trHeight w:val="16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DB" w:rsidRPr="00FA08FF" w:rsidRDefault="003934DB" w:rsidP="00AD5BFD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DB" w:rsidRPr="00FA08FF" w:rsidRDefault="003934DB" w:rsidP="00AD5BFD">
            <w:pPr>
              <w:rPr>
                <w:rFonts w:eastAsia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Задание № 2.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 xml:space="preserve">Чтение текста вслух 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Задание № 3.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Говорение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(</w:t>
            </w:r>
            <w:proofErr w:type="gramStart"/>
            <w:r>
              <w:rPr>
                <w:rFonts w:eastAsia="Calibri"/>
                <w:b/>
              </w:rPr>
              <w:t>о</w:t>
            </w:r>
            <w:proofErr w:type="gramEnd"/>
            <w:r w:rsidRPr="00FA08FF">
              <w:rPr>
                <w:rFonts w:eastAsia="Calibri"/>
                <w:b/>
              </w:rPr>
              <w:t>писание фото</w:t>
            </w:r>
            <w:r>
              <w:rPr>
                <w:rFonts w:eastAsia="Calibri"/>
                <w:b/>
              </w:rPr>
              <w:t>)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 w:rsidRPr="00FA08FF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Задание № 1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proofErr w:type="spellStart"/>
            <w:r w:rsidRPr="00FA08FF">
              <w:rPr>
                <w:rFonts w:eastAsia="Calibri"/>
                <w:b/>
              </w:rPr>
              <w:t>Аудир</w:t>
            </w:r>
            <w:proofErr w:type="spellEnd"/>
            <w:r w:rsidRPr="00FA08FF">
              <w:rPr>
                <w:rFonts w:eastAsia="Calibri"/>
                <w:b/>
              </w:rPr>
              <w:t>-е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 w:rsidRPr="00FA08FF">
              <w:rPr>
                <w:rFonts w:eastAsia="Calibri"/>
              </w:rPr>
              <w:t>(диалог)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Задание № 4. </w:t>
            </w:r>
            <w:r w:rsidRPr="00FA08FF">
              <w:rPr>
                <w:rFonts w:eastAsia="Calibri"/>
                <w:b/>
              </w:rPr>
              <w:t>Чтение</w:t>
            </w:r>
            <w:r>
              <w:rPr>
                <w:rFonts w:eastAsia="Calibri"/>
                <w:b/>
              </w:rPr>
              <w:t xml:space="preserve"> с пониманием </w:t>
            </w:r>
            <w:proofErr w:type="gramStart"/>
            <w:r>
              <w:rPr>
                <w:rFonts w:eastAsia="Calibri"/>
                <w:b/>
              </w:rPr>
              <w:t>прочитанного</w:t>
            </w:r>
            <w:proofErr w:type="gramEnd"/>
            <w:r>
              <w:rPr>
                <w:rFonts w:eastAsia="Calibri"/>
                <w:b/>
              </w:rPr>
              <w:t>.</w:t>
            </w:r>
          </w:p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Задание № 5.</w:t>
            </w:r>
          </w:p>
          <w:p w:rsidR="003934DB" w:rsidRPr="00FA08FF" w:rsidRDefault="003934DB" w:rsidP="00AD5BFD">
            <w:pPr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 xml:space="preserve">Грамматика </w:t>
            </w:r>
          </w:p>
          <w:p w:rsidR="003934DB" w:rsidRPr="00FA08FF" w:rsidRDefault="003934DB" w:rsidP="00AD5BFD">
            <w:pPr>
              <w:rPr>
                <w:rFonts w:eastAsia="Calibri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rPr>
                <w:rFonts w:eastAsia="Calibri"/>
                <w:b/>
                <w:i/>
              </w:rPr>
            </w:pPr>
            <w:r w:rsidRPr="00FA08FF">
              <w:rPr>
                <w:rFonts w:eastAsia="Calibri"/>
                <w:b/>
                <w:i/>
              </w:rPr>
              <w:t>Ошибки в грамматике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Задание № 6</w:t>
            </w:r>
          </w:p>
          <w:p w:rsidR="003934DB" w:rsidRPr="00FA08FF" w:rsidRDefault="003934DB" w:rsidP="00AD5BFD">
            <w:pPr>
              <w:rPr>
                <w:rFonts w:eastAsia="Calibri"/>
                <w:b/>
                <w:i/>
              </w:rPr>
            </w:pPr>
            <w:r w:rsidRPr="00FA08FF">
              <w:rPr>
                <w:rFonts w:eastAsia="Calibri"/>
                <w:b/>
              </w:rPr>
              <w:t xml:space="preserve">Лексика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DB" w:rsidRPr="00FA08FF" w:rsidRDefault="003934DB" w:rsidP="00AD5BFD">
            <w:pPr>
              <w:rPr>
                <w:rFonts w:eastAsia="Calibri"/>
              </w:rPr>
            </w:pPr>
          </w:p>
        </w:tc>
      </w:tr>
      <w:tr w:rsidR="003934DB" w:rsidRPr="00FA08FF" w:rsidTr="00AD5BFD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Максим.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2б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5б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 w:rsidRPr="00FA08FF">
              <w:rPr>
                <w:rFonts w:eastAsia="Calibri"/>
                <w:b/>
              </w:rPr>
              <w:t>5б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</w:t>
            </w:r>
            <w:r w:rsidRPr="00FA08FF">
              <w:rPr>
                <w:rFonts w:eastAsia="Calibri"/>
                <w:b/>
              </w:rPr>
              <w:t>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 w:rsidRPr="00FA08FF">
              <w:rPr>
                <w:rFonts w:eastAsia="Calibri"/>
                <w:b/>
              </w:rPr>
              <w:t>5б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30б</w:t>
            </w:r>
          </w:p>
        </w:tc>
      </w:tr>
      <w:tr w:rsidR="003934DB" w:rsidRPr="00FA08FF" w:rsidTr="00AD5BFD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rPr>
                <w:rFonts w:eastAsia="Calibri"/>
              </w:rPr>
            </w:pPr>
            <w:r w:rsidRPr="00FA08FF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Бусыгина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B03D4C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proofErr w:type="gramStart"/>
            <w:r>
              <w:rPr>
                <w:rFonts w:eastAsia="Calibri"/>
              </w:rPr>
              <w:t>Сравнительная</w:t>
            </w:r>
            <w:proofErr w:type="gramEnd"/>
            <w:r>
              <w:rPr>
                <w:rFonts w:eastAsia="Calibri"/>
              </w:rPr>
              <w:t xml:space="preserve"> степен прилагательных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12</w:t>
            </w:r>
          </w:p>
        </w:tc>
      </w:tr>
      <w:tr w:rsidR="003934DB" w:rsidRPr="00FA08FF" w:rsidTr="00AD5BFD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rPr>
                <w:rFonts w:eastAsia="Calibri"/>
              </w:rPr>
            </w:pPr>
            <w:r w:rsidRPr="00FA08FF">
              <w:rPr>
                <w:rFonts w:eastAsia="Calibri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Валиева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-Притяжательный падеж имен существительных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Past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Simple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5B3DE0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прош</w:t>
            </w:r>
            <w:proofErr w:type="spellEnd"/>
            <w:r>
              <w:rPr>
                <w:rFonts w:eastAsia="Calibri"/>
              </w:rPr>
              <w:t>. простое время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-Степени сравнения прилагательных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-Согласование времен</w:t>
            </w:r>
          </w:p>
          <w:p w:rsidR="003934DB" w:rsidRPr="005B3DE0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18</w:t>
            </w:r>
          </w:p>
        </w:tc>
      </w:tr>
      <w:tr w:rsidR="003934DB" w:rsidRPr="00FA08FF" w:rsidTr="00AD5BFD">
        <w:trPr>
          <w:trHeight w:val="13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B5BBC">
              <w:rPr>
                <w:rFonts w:eastAsia="Calibri"/>
                <w:sz w:val="24"/>
                <w:szCs w:val="24"/>
              </w:rPr>
              <w:t>Головырина</w:t>
            </w:r>
            <w:proofErr w:type="spellEnd"/>
            <w:r w:rsidRPr="00AB5BBC">
              <w:rPr>
                <w:rFonts w:eastAsia="Calibri"/>
                <w:sz w:val="24"/>
                <w:szCs w:val="24"/>
              </w:rPr>
              <w:t xml:space="preserve"> 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14</w:t>
            </w:r>
          </w:p>
        </w:tc>
      </w:tr>
      <w:tr w:rsidR="003934DB" w:rsidRPr="00FA08FF" w:rsidTr="00AD5BFD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Гребцов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-Притяжательный падеж имен существительных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Past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Simple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5B3DE0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прош</w:t>
            </w:r>
            <w:proofErr w:type="spellEnd"/>
            <w:r>
              <w:rPr>
                <w:rFonts w:eastAsia="Calibri"/>
              </w:rPr>
              <w:t>. простое время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-Согласование времен</w:t>
            </w:r>
          </w:p>
          <w:p w:rsidR="003934DB" w:rsidRPr="005B3DE0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15</w:t>
            </w:r>
          </w:p>
        </w:tc>
      </w:tr>
      <w:tr w:rsidR="003934DB" w:rsidRPr="00FA08FF" w:rsidTr="00AD5BFD">
        <w:trPr>
          <w:trHeight w:val="2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Долматова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 xml:space="preserve"> -</w:t>
            </w:r>
            <w:proofErr w:type="gramStart"/>
            <w:r>
              <w:rPr>
                <w:rFonts w:eastAsia="Calibri"/>
              </w:rPr>
              <w:t>Сравнительная</w:t>
            </w:r>
            <w:proofErr w:type="gramEnd"/>
            <w:r>
              <w:rPr>
                <w:rFonts w:eastAsia="Calibri"/>
              </w:rPr>
              <w:t xml:space="preserve"> степен прилагательных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8228AC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 w:rsidRPr="008228AC">
              <w:rPr>
                <w:rFonts w:eastAsia="Calibri"/>
                <w:b/>
                <w:sz w:val="40"/>
                <w:szCs w:val="40"/>
              </w:rPr>
              <w:t>13</w:t>
            </w:r>
          </w:p>
        </w:tc>
      </w:tr>
      <w:tr w:rsidR="003934DB" w:rsidRPr="00FA08FF" w:rsidTr="00AD5BFD">
        <w:trPr>
          <w:trHeight w:val="2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Елисеева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Модальный глагол </w:t>
            </w:r>
            <w:r>
              <w:rPr>
                <w:rFonts w:eastAsia="Calibri"/>
                <w:lang w:val="en-US"/>
              </w:rPr>
              <w:t>can</w:t>
            </w:r>
          </w:p>
          <w:p w:rsidR="003934DB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proofErr w:type="gramStart"/>
            <w:r>
              <w:rPr>
                <w:rFonts w:eastAsia="Calibri"/>
              </w:rPr>
              <w:t>Сравнительная</w:t>
            </w:r>
            <w:proofErr w:type="gramEnd"/>
            <w:r>
              <w:rPr>
                <w:rFonts w:eastAsia="Calibri"/>
              </w:rPr>
              <w:t xml:space="preserve"> степен прилагательных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11</w:t>
            </w:r>
          </w:p>
        </w:tc>
      </w:tr>
      <w:tr w:rsidR="003934DB" w:rsidRPr="00FA08FF" w:rsidTr="00AD5BFD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6644B9" w:rsidRDefault="003934DB" w:rsidP="00AD5BF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Измоденов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92785A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-Притяжательный падеж имен существительных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-Согласование времен</w:t>
            </w:r>
          </w:p>
          <w:p w:rsidR="003934DB" w:rsidRPr="005B3DE0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24</w:t>
            </w:r>
          </w:p>
        </w:tc>
      </w:tr>
      <w:tr w:rsidR="003934DB" w:rsidRPr="00FA08FF" w:rsidTr="00AD5BFD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Изотова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21</w:t>
            </w:r>
          </w:p>
        </w:tc>
      </w:tr>
      <w:tr w:rsidR="003934DB" w:rsidRPr="00FA08FF" w:rsidTr="00AD5BFD">
        <w:trPr>
          <w:trHeight w:val="2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</w:rPr>
            </w:pPr>
            <w:proofErr w:type="spellStart"/>
            <w:r w:rsidRPr="00AB5BBC">
              <w:rPr>
                <w:rFonts w:eastAsia="Calibri"/>
              </w:rPr>
              <w:t>Кайгородова</w:t>
            </w:r>
            <w:proofErr w:type="spellEnd"/>
            <w:r w:rsidRPr="00AB5BBC">
              <w:rPr>
                <w:rFonts w:eastAsia="Calibri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-Притяжательный падеж имен существительных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Past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Simple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5B3DE0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прош</w:t>
            </w:r>
            <w:proofErr w:type="spellEnd"/>
            <w:r>
              <w:rPr>
                <w:rFonts w:eastAsia="Calibri"/>
              </w:rPr>
              <w:t>. простое время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-Степени сравнения прилагательных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-Согласование времен</w:t>
            </w:r>
          </w:p>
          <w:p w:rsidR="003934DB" w:rsidRPr="005B3DE0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13</w:t>
            </w:r>
          </w:p>
        </w:tc>
      </w:tr>
      <w:tr w:rsidR="003934DB" w:rsidRPr="00FA08FF" w:rsidTr="00AD5BFD">
        <w:trPr>
          <w:trHeight w:val="2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Конева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B54F33" w:rsidRDefault="003934DB" w:rsidP="00AD5BFD">
            <w:pPr>
              <w:jc w:val="center"/>
              <w:rPr>
                <w:rFonts w:eastAsia="Calibri"/>
                <w:b/>
              </w:rPr>
            </w:pPr>
            <w:r w:rsidRPr="00B54F33">
              <w:rPr>
                <w:rFonts w:eastAsia="Calibri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B03D4C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  <w:r w:rsidRPr="00B03D4C">
              <w:rPr>
                <w:rFonts w:eastAsia="Calibri"/>
              </w:rPr>
              <w:t>- -</w:t>
            </w:r>
            <w:r>
              <w:rPr>
                <w:rFonts w:eastAsia="Calibri"/>
              </w:rPr>
              <w:t>------</w:t>
            </w:r>
            <w:r w:rsidRPr="00B03D4C">
              <w:rPr>
                <w:rFonts w:eastAsia="Calibri"/>
              </w:rPr>
              <w:t xml:space="preserve"> 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8228AC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 w:rsidRPr="008228AC">
              <w:rPr>
                <w:rFonts w:eastAsia="Calibri"/>
                <w:b/>
                <w:sz w:val="40"/>
                <w:szCs w:val="40"/>
              </w:rPr>
              <w:t>16</w:t>
            </w:r>
          </w:p>
        </w:tc>
      </w:tr>
      <w:tr w:rsidR="003934DB" w:rsidRPr="00FA08FF" w:rsidTr="00AD5BFD">
        <w:trPr>
          <w:trHeight w:val="1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 w:rsidRPr="00FA08FF">
              <w:rPr>
                <w:rFonts w:eastAsia="Calibri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Мурадян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Past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Simple</w:t>
            </w:r>
            <w:r w:rsidRPr="005B3DE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5B3DE0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прош</w:t>
            </w:r>
            <w:proofErr w:type="spellEnd"/>
            <w:r>
              <w:rPr>
                <w:rFonts w:eastAsia="Calibri"/>
              </w:rPr>
              <w:t>. простое время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-Степени сравнения прилагательных</w:t>
            </w:r>
          </w:p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-Согласование времен</w:t>
            </w:r>
          </w:p>
          <w:p w:rsidR="003934DB" w:rsidRPr="005B3DE0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8228AC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18</w:t>
            </w:r>
          </w:p>
        </w:tc>
      </w:tr>
      <w:tr w:rsidR="003934DB" w:rsidRPr="00FA08FF" w:rsidTr="00AD5BFD">
        <w:trPr>
          <w:trHeight w:val="12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AB5BBC" w:rsidRDefault="003934DB" w:rsidP="00AD5BFD">
            <w:pPr>
              <w:rPr>
                <w:rFonts w:eastAsia="Calibri"/>
                <w:sz w:val="24"/>
                <w:szCs w:val="24"/>
              </w:rPr>
            </w:pPr>
            <w:r w:rsidRPr="00AB5BBC">
              <w:rPr>
                <w:rFonts w:eastAsia="Calibri"/>
                <w:sz w:val="24"/>
                <w:szCs w:val="24"/>
              </w:rPr>
              <w:t>Юрьев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Default="003934DB" w:rsidP="00AD5BF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proofErr w:type="gramStart"/>
            <w:r>
              <w:rPr>
                <w:rFonts w:eastAsia="Calibri"/>
                <w:lang w:val="en-US"/>
              </w:rPr>
              <w:t>C</w:t>
            </w:r>
            <w:proofErr w:type="gramEnd"/>
            <w:r>
              <w:rPr>
                <w:rFonts w:eastAsia="Calibri"/>
              </w:rPr>
              <w:t xml:space="preserve">лова </w:t>
            </w:r>
            <w:r>
              <w:rPr>
                <w:rFonts w:eastAsia="Calibri"/>
                <w:lang w:val="en-US"/>
              </w:rPr>
              <w:t>much</w:t>
            </w:r>
            <w:r w:rsidRPr="00B03D4C">
              <w:rPr>
                <w:rFonts w:eastAsia="Calibri"/>
              </w:rPr>
              <w:t xml:space="preserve">| </w:t>
            </w:r>
            <w:r>
              <w:rPr>
                <w:rFonts w:eastAsia="Calibri"/>
                <w:lang w:val="en-US"/>
              </w:rPr>
              <w:t>many</w:t>
            </w:r>
            <w:r w:rsidRPr="00B03D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их производные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  <w:r w:rsidRPr="00B03D4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Времена группы </w:t>
            </w:r>
            <w:r>
              <w:rPr>
                <w:rFonts w:eastAsia="Calibri"/>
                <w:lang w:val="en-US"/>
              </w:rPr>
              <w:t>Simple</w:t>
            </w:r>
            <w:r>
              <w:rPr>
                <w:rFonts w:eastAsia="Calibri"/>
              </w:rPr>
              <w:t>.</w:t>
            </w:r>
          </w:p>
          <w:p w:rsidR="003934DB" w:rsidRPr="00B03D4C" w:rsidRDefault="003934DB" w:rsidP="00AD5BF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FA08FF" w:rsidRDefault="003934DB" w:rsidP="00AD5B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DB" w:rsidRPr="008228AC" w:rsidRDefault="003934DB" w:rsidP="00AD5BFD">
            <w:pPr>
              <w:jc w:val="center"/>
              <w:rPr>
                <w:rFonts w:eastAsia="Calibri"/>
                <w:b/>
                <w:sz w:val="40"/>
                <w:szCs w:val="40"/>
              </w:rPr>
            </w:pPr>
            <w:r>
              <w:rPr>
                <w:rFonts w:eastAsia="Calibri"/>
                <w:b/>
                <w:sz w:val="40"/>
                <w:szCs w:val="40"/>
              </w:rPr>
              <w:t>20</w:t>
            </w:r>
          </w:p>
        </w:tc>
      </w:tr>
    </w:tbl>
    <w:p w:rsidR="003934DB" w:rsidRPr="00FA08FF" w:rsidRDefault="003934DB" w:rsidP="003934D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34DB" w:rsidRPr="003934DB" w:rsidRDefault="003934DB" w:rsidP="003934DB">
      <w:pPr>
        <w:rPr>
          <w:rFonts w:ascii="Times New Roman" w:eastAsia="Times New Roman" w:hAnsi="Times New Roman" w:cs="Times New Roman"/>
          <w:sz w:val="24"/>
          <w:szCs w:val="24"/>
        </w:rPr>
      </w:pPr>
      <w:r w:rsidRPr="00FA08FF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 риска: </w:t>
      </w:r>
      <w:r>
        <w:rPr>
          <w:rFonts w:ascii="Times New Roman" w:eastAsia="Times New Roman" w:hAnsi="Times New Roman" w:cs="Times New Roman"/>
          <w:sz w:val="24"/>
          <w:szCs w:val="24"/>
        </w:rPr>
        <w:t>Бусыгина А., Елисеева Н.</w:t>
      </w:r>
    </w:p>
    <w:p w:rsidR="003934DB" w:rsidRPr="005C1952" w:rsidRDefault="003934DB" w:rsidP="005C1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C19" w:rsidRPr="00BA2DED" w:rsidRDefault="00BA2DED" w:rsidP="00BA2DED">
      <w:pPr>
        <w:spacing w:after="0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DED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C19" w:rsidRPr="00BA2DED">
        <w:rPr>
          <w:rFonts w:ascii="Times New Roman" w:hAnsi="Times New Roman" w:cs="Times New Roman"/>
          <w:b/>
          <w:sz w:val="24"/>
          <w:szCs w:val="24"/>
        </w:rPr>
        <w:t>График первичных балов, его анализ</w:t>
      </w:r>
      <w:r w:rsidR="00C539B2" w:rsidRPr="00BA2DED">
        <w:rPr>
          <w:rFonts w:ascii="Times New Roman" w:hAnsi="Times New Roman" w:cs="Times New Roman"/>
          <w:b/>
          <w:sz w:val="24"/>
          <w:szCs w:val="24"/>
        </w:rPr>
        <w:t>.</w:t>
      </w:r>
      <w:r w:rsidR="00AB3C19" w:rsidRPr="00BA2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19" w:rsidRPr="00A50997" w:rsidRDefault="00AB3C19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9B2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007B21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B21">
        <w:rPr>
          <w:rFonts w:ascii="Times New Roman" w:hAnsi="Times New Roman" w:cs="Times New Roman"/>
          <w:sz w:val="24"/>
          <w:szCs w:val="24"/>
        </w:rPr>
        <w:t xml:space="preserve">плавно 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>
        <w:rPr>
          <w:rFonts w:ascii="Times New Roman" w:hAnsi="Times New Roman" w:cs="Times New Roman"/>
          <w:sz w:val="24"/>
          <w:szCs w:val="24"/>
        </w:rPr>
        <w:t>низких результатов</w:t>
      </w:r>
      <w:r w:rsidR="00007B21">
        <w:rPr>
          <w:rFonts w:ascii="Times New Roman" w:hAnsi="Times New Roman" w:cs="Times New Roman"/>
          <w:sz w:val="24"/>
          <w:szCs w:val="24"/>
        </w:rPr>
        <w:t>.</w:t>
      </w:r>
      <w:r w:rsidR="00A2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E1" w:rsidRDefault="001779E1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007B21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30B460" wp14:editId="4ADE114F">
            <wp:extent cx="7859730" cy="2866490"/>
            <wp:effectExtent l="0" t="0" r="2730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0EB6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C1952" w:rsidRDefault="005C1952" w:rsidP="00424E4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24E4D" w:rsidRPr="00307819" w:rsidRDefault="00424E4D" w:rsidP="00424E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819">
        <w:rPr>
          <w:rFonts w:ascii="Times New Roman" w:hAnsi="Times New Roman" w:cs="Times New Roman"/>
          <w:b/>
          <w:sz w:val="24"/>
          <w:szCs w:val="24"/>
        </w:rPr>
        <w:lastRenderedPageBreak/>
        <w:t>График уровневого анализа</w:t>
      </w:r>
    </w:p>
    <w:p w:rsidR="00424E4D" w:rsidRPr="00424E4D" w:rsidRDefault="00B54043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CC31002" wp14:editId="2A00B04C">
            <wp:extent cx="7890553" cy="2743200"/>
            <wp:effectExtent l="0" t="0" r="1524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4043" w:rsidRDefault="00BE1DEB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Уровневый анализ показал, что группа №1 – имеют достаточно ровные и стабильные  результаты по предмету, но им нужно улучшить свои результаты в задании №1,2, 5,6.</w:t>
      </w:r>
    </w:p>
    <w:p w:rsidR="00BE1DEB" w:rsidRDefault="00BE1DEB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2 также имеют стабильные результаты в рамках своих знаний (на 3). Для улучшения результатов, им нужно подтянуть задания №1,2,5,6.</w:t>
      </w:r>
    </w:p>
    <w:p w:rsidR="00BE1DEB" w:rsidRDefault="00BE1DEB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3 не справилась с выполнением всех заданий, то есть не пересекли порог отметки «2». Следует отметить, что этим учащимся не хватило одного балла до «3».</w:t>
      </w:r>
    </w:p>
    <w:p w:rsidR="00BE1DEB" w:rsidRDefault="00BE1DEB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D09DF3" wp14:editId="07F9BBAF">
            <wp:extent cx="6154220" cy="2732926"/>
            <wp:effectExtent l="0" t="0" r="1841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4043" w:rsidRDefault="00B54043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12CA19" wp14:editId="2D705457">
            <wp:extent cx="6152515" cy="2374900"/>
            <wp:effectExtent l="0" t="0" r="19685" b="254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4043" w:rsidRPr="00007B21" w:rsidRDefault="00B54043" w:rsidP="00B54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C585F">
        <w:rPr>
          <w:rFonts w:ascii="Times New Roman" w:hAnsi="Times New Roman" w:cs="Times New Roman"/>
          <w:sz w:val="24"/>
          <w:szCs w:val="24"/>
        </w:rPr>
        <w:t>Работа показала</w:t>
      </w:r>
      <w:r>
        <w:rPr>
          <w:rFonts w:ascii="Times New Roman" w:hAnsi="Times New Roman" w:cs="Times New Roman"/>
          <w:sz w:val="24"/>
          <w:szCs w:val="24"/>
        </w:rPr>
        <w:t xml:space="preserve"> устойчивый </w:t>
      </w:r>
      <w:r w:rsidRPr="008C585F">
        <w:rPr>
          <w:rFonts w:ascii="Times New Roman" w:hAnsi="Times New Roman" w:cs="Times New Roman"/>
          <w:sz w:val="24"/>
          <w:szCs w:val="24"/>
        </w:rPr>
        <w:t xml:space="preserve"> уровень следующих умений: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>Письменная часть.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 xml:space="preserve">Наиболее устойчивые умения сформированы в таком виде речевой деятельности, как чтение (задание 4). Несколько ниже уровень </w:t>
      </w:r>
      <w:proofErr w:type="spellStart"/>
      <w:r w:rsidRPr="00007B2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07B21">
        <w:rPr>
          <w:rFonts w:ascii="Times New Roman" w:hAnsi="Times New Roman" w:cs="Times New Roman"/>
          <w:sz w:val="24"/>
          <w:szCs w:val="24"/>
        </w:rPr>
        <w:t xml:space="preserve"> навыков использования языкового материала в коммуникативно-ориентированном контексте (грамматика и лексика, задания 5 и 6) и умений понимания звучащей иноязычной речи (</w:t>
      </w:r>
      <w:proofErr w:type="spellStart"/>
      <w:r w:rsidRPr="00007B21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007B21">
        <w:rPr>
          <w:rFonts w:ascii="Times New Roman" w:hAnsi="Times New Roman" w:cs="Times New Roman"/>
          <w:sz w:val="24"/>
          <w:szCs w:val="24"/>
        </w:rPr>
        <w:t>, задание 1).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>Анализ работ подтвердил вывод, сделанный по результатам выполнения раздела «Грамматика и лексика» — ученики в 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lastRenderedPageBreak/>
        <w:t xml:space="preserve">Устная  часть 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>Задание по говорению (задание №3) показало, что умение создавать самостоятельные монологические высказывания по предложенной речевой ситуации  развито достаточно хорошо. Нет  не справившихся с заданием учащихся.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>Многие дети допускали множество ошибок в задании № 2, при выразительном чтении текста, поэтому не набрали максимальных 2 баллов.</w:t>
      </w:r>
    </w:p>
    <w:p w:rsidR="00B54043" w:rsidRPr="00007B21" w:rsidRDefault="00B54043" w:rsidP="00B5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21">
        <w:rPr>
          <w:rFonts w:ascii="Times New Roman" w:hAnsi="Times New Roman" w:cs="Times New Roman"/>
          <w:sz w:val="24"/>
          <w:szCs w:val="24"/>
        </w:rPr>
        <w:t>Вывод: 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B54043" w:rsidRPr="000236A1" w:rsidRDefault="00B54043" w:rsidP="00B540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4043" w:rsidRPr="004B6057" w:rsidRDefault="00B54043" w:rsidP="00B540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057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Рекомендации: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развивать такие </w:t>
      </w:r>
      <w:proofErr w:type="spellStart"/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proofErr w:type="spellStart"/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в обучении иностранным языкам;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— коммуникативные задачи, выполняемые в разных видах речевой деятельности;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— использовать в процессе обучения тексты различных типов и жанров, в том числе материалов сети Интернет;</w:t>
      </w: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 развить языковое чутье, формировать умений языковой догадки;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>— уметь 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развить общую коммуникативную компетенцию  учащихся в части анализа информации, отбора содержательных элементов и их логической организации; аргументации своего мнения </w:t>
      </w:r>
      <w:r w:rsidRPr="004B60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4043" w:rsidRDefault="00B54043" w:rsidP="00B54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D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60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на текущий  учебный год по проработке наиболее трудных заданий.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6187"/>
        <w:gridCol w:w="5236"/>
        <w:gridCol w:w="3285"/>
      </w:tblGrid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дефициты (по заданиям)</w:t>
            </w: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 дефицитов (группа риска)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0"/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Целевая аудитория, место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tabs>
                <w:tab w:val="left" w:pos="935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7D0421">
              <w:rPr>
                <w:bCs/>
                <w:color w:val="000000"/>
                <w:sz w:val="28"/>
                <w:szCs w:val="28"/>
              </w:rPr>
              <w:t xml:space="preserve">Задание 1. </w:t>
            </w:r>
            <w:proofErr w:type="spellStart"/>
            <w:r w:rsidRPr="007D0421">
              <w:rPr>
                <w:bCs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7D0421">
              <w:rPr>
                <w:bCs/>
                <w:color w:val="000000"/>
                <w:sz w:val="28"/>
                <w:szCs w:val="28"/>
              </w:rPr>
              <w:t xml:space="preserve"> с пониманием запрашиваемой инфор</w:t>
            </w:r>
            <w:r>
              <w:rPr>
                <w:bCs/>
                <w:color w:val="000000"/>
                <w:sz w:val="28"/>
                <w:szCs w:val="28"/>
              </w:rPr>
              <w:t>мации в прослушанном тексте.</w:t>
            </w:r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Прослушивание текстов и выполнение заданий со словами-</w:t>
            </w:r>
            <w:proofErr w:type="spellStart"/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дистракторами</w:t>
            </w:r>
            <w:proofErr w:type="spellEnd"/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 уроках и  ВПЗ по английскому  языку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2. Осмы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сленное чтение текста вслух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правил чтения, фразового ударения на различных текстах.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3. Монологическое высказывание с опорой на план и визуальную информацию (ре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шение коммуникативной задачи).</w:t>
            </w:r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Progressive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Simple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предлоги места, слова-связки, лексики по заданной теме, используя различные грамматические упражнения и описание фотографий.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Задание 4. Чтение с пониманием основного сод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ержания прочитанного текста.</w:t>
            </w:r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упражнений по чтению: поиск основной идеи текста, опорных слов и фраз, работа с синонимическими рядами.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0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"2", "3" на уроках и ВПЗ по английскому языку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5. Навыки оперирования языковыми средствами в коммуникативно-значимом кон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тексте: грамматические формы</w:t>
            </w: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заданий на повторение формы глагола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настоящем и прошедшем времени, сравнительную и превосходную степень прилагательных, личные и притяжательные местоимения, множественное число существительных, притяжательный падеж существительных.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 уроках и  ВПЗ по английскому  языку</w:t>
            </w:r>
          </w:p>
        </w:tc>
      </w:tr>
      <w:tr w:rsidR="007D0421" w:rsidRPr="007D0421" w:rsidTr="00800057">
        <w:tc>
          <w:tcPr>
            <w:tcW w:w="6379" w:type="dxa"/>
          </w:tcPr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Задание 6. Навыки оперирования языковыми средствами в коммуникативно-значимом ко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нтексте: лексические единицы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04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7D0421" w:rsidRPr="007D0421" w:rsidRDefault="007D0421" w:rsidP="007D042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0421" w:rsidRPr="007D0421" w:rsidRDefault="007D0421" w:rsidP="007D042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упражнений на повторение базового словарного запаса в контексте заданной темы.</w:t>
            </w:r>
          </w:p>
        </w:tc>
        <w:tc>
          <w:tcPr>
            <w:tcW w:w="3368" w:type="dxa"/>
          </w:tcPr>
          <w:p w:rsidR="007D0421" w:rsidRPr="007D0421" w:rsidRDefault="007D0421" w:rsidP="007D0421">
            <w:pPr>
              <w:tabs>
                <w:tab w:val="left" w:pos="-108"/>
                <w:tab w:val="left" w:pos="426"/>
                <w:tab w:val="left" w:pos="113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группы учащихся  на уроках и  ВПЗ по английскому  языку</w:t>
            </w:r>
          </w:p>
        </w:tc>
      </w:tr>
    </w:tbl>
    <w:p w:rsidR="007D0421" w:rsidRPr="004B6057" w:rsidRDefault="007D0421" w:rsidP="007D0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043" w:rsidRPr="004B6057" w:rsidRDefault="00B54043" w:rsidP="00B54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7">
        <w:rPr>
          <w:rFonts w:ascii="Times New Roman" w:eastAsia="Times New Roman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</w:t>
      </w:r>
      <w:r w:rsidRPr="004B6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дополнительные занятия по их ликвидации  в теоретическом и практическом материале.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057">
        <w:rPr>
          <w:rFonts w:ascii="Times New Roman" w:eastAsia="Calibri" w:hAnsi="Times New Roman" w:cs="Times New Roman"/>
          <w:sz w:val="24"/>
          <w:szCs w:val="24"/>
        </w:rPr>
        <w:t>2. Провести работу над ошибками (фронтальную и индивидуальную).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6057">
        <w:rPr>
          <w:rFonts w:ascii="Times New Roman" w:eastAsia="Calibri" w:hAnsi="Times New Roman" w:cs="Times New Roman"/>
          <w:sz w:val="24"/>
          <w:szCs w:val="24"/>
        </w:rPr>
        <w:t>3. Совершенствовать умения владения навыками устной и письменной речи</w:t>
      </w:r>
    </w:p>
    <w:p w:rsidR="00B54043" w:rsidRPr="004B6057" w:rsidRDefault="00B54043" w:rsidP="00B54043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043" w:rsidRPr="004B6057" w:rsidRDefault="00B54043" w:rsidP="00B5404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60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Учитель: _____________________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4B605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4B60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Боровко</w:t>
      </w:r>
      <w:r w:rsidRPr="004B6057">
        <w:rPr>
          <w:rFonts w:ascii="Times New Roman" w:eastAsia="Calibri" w:hAnsi="Times New Roman" w:cs="Times New Roman"/>
          <w:b/>
          <w:bCs/>
          <w:sz w:val="24"/>
          <w:szCs w:val="24"/>
        </w:rPr>
        <w:t>ва</w:t>
      </w:r>
      <w:proofErr w:type="spellEnd"/>
    </w:p>
    <w:p w:rsidR="00B54043" w:rsidRDefault="00B54043" w:rsidP="00B540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24E4D" w:rsidRPr="00424E4D" w:rsidRDefault="00424E4D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95E" w:rsidRDefault="0073795E"/>
    <w:p w:rsidR="0073795E" w:rsidRDefault="0073795E"/>
    <w:p w:rsidR="00424E4D" w:rsidRDefault="00424E4D"/>
    <w:p w:rsidR="00424E4D" w:rsidRPr="00A50997" w:rsidRDefault="00424E4D"/>
    <w:sectPr w:rsidR="00424E4D" w:rsidRPr="00A50997" w:rsidSect="00B54043">
      <w:pgSz w:w="16838" w:h="11906" w:orient="landscape"/>
      <w:pgMar w:top="850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017BF"/>
    <w:multiLevelType w:val="multilevel"/>
    <w:tmpl w:val="EDC8A1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07B21"/>
    <w:rsid w:val="00010024"/>
    <w:rsid w:val="00012435"/>
    <w:rsid w:val="000236A1"/>
    <w:rsid w:val="000A08BB"/>
    <w:rsid w:val="000C0FEC"/>
    <w:rsid w:val="000D5157"/>
    <w:rsid w:val="00164AE9"/>
    <w:rsid w:val="001779E1"/>
    <w:rsid w:val="00197362"/>
    <w:rsid w:val="001D6BBC"/>
    <w:rsid w:val="00207B41"/>
    <w:rsid w:val="0021490C"/>
    <w:rsid w:val="00260527"/>
    <w:rsid w:val="00297450"/>
    <w:rsid w:val="00307819"/>
    <w:rsid w:val="00326094"/>
    <w:rsid w:val="0039106E"/>
    <w:rsid w:val="003934DB"/>
    <w:rsid w:val="00405841"/>
    <w:rsid w:val="00413FE2"/>
    <w:rsid w:val="00424E4D"/>
    <w:rsid w:val="00442C05"/>
    <w:rsid w:val="0048176B"/>
    <w:rsid w:val="00492AA0"/>
    <w:rsid w:val="004B55CC"/>
    <w:rsid w:val="005236A3"/>
    <w:rsid w:val="00531E24"/>
    <w:rsid w:val="005A2B03"/>
    <w:rsid w:val="005C1952"/>
    <w:rsid w:val="005C3FFF"/>
    <w:rsid w:val="00600FEA"/>
    <w:rsid w:val="006105EC"/>
    <w:rsid w:val="00641818"/>
    <w:rsid w:val="006446B3"/>
    <w:rsid w:val="00664EED"/>
    <w:rsid w:val="007126CF"/>
    <w:rsid w:val="0073795E"/>
    <w:rsid w:val="00741672"/>
    <w:rsid w:val="00744193"/>
    <w:rsid w:val="00753916"/>
    <w:rsid w:val="00785A03"/>
    <w:rsid w:val="007D0421"/>
    <w:rsid w:val="008351D1"/>
    <w:rsid w:val="0087316D"/>
    <w:rsid w:val="008A64EF"/>
    <w:rsid w:val="008B1D34"/>
    <w:rsid w:val="008C585F"/>
    <w:rsid w:val="009512E2"/>
    <w:rsid w:val="009C11A0"/>
    <w:rsid w:val="009E39A5"/>
    <w:rsid w:val="00A27E68"/>
    <w:rsid w:val="00A4179B"/>
    <w:rsid w:val="00A50997"/>
    <w:rsid w:val="00A87116"/>
    <w:rsid w:val="00A9290D"/>
    <w:rsid w:val="00AB3C19"/>
    <w:rsid w:val="00AC165D"/>
    <w:rsid w:val="00B54043"/>
    <w:rsid w:val="00B70C13"/>
    <w:rsid w:val="00BA2DED"/>
    <w:rsid w:val="00BA4EC6"/>
    <w:rsid w:val="00BA5B60"/>
    <w:rsid w:val="00BC0EB6"/>
    <w:rsid w:val="00BD3DB5"/>
    <w:rsid w:val="00BE1ABC"/>
    <w:rsid w:val="00BE1DEB"/>
    <w:rsid w:val="00C00CBC"/>
    <w:rsid w:val="00C253FF"/>
    <w:rsid w:val="00C539B2"/>
    <w:rsid w:val="00CC7C59"/>
    <w:rsid w:val="00D51041"/>
    <w:rsid w:val="00D5114F"/>
    <w:rsid w:val="00D55658"/>
    <w:rsid w:val="00D81FAD"/>
    <w:rsid w:val="00D96AF7"/>
    <w:rsid w:val="00DE2BDA"/>
    <w:rsid w:val="00E26359"/>
    <w:rsid w:val="00E52469"/>
    <w:rsid w:val="00E66739"/>
    <w:rsid w:val="00EA1DC7"/>
    <w:rsid w:val="00F11074"/>
    <w:rsid w:val="00F238F5"/>
    <w:rsid w:val="00F43C90"/>
    <w:rsid w:val="00F45264"/>
    <w:rsid w:val="00FB759E"/>
    <w:rsid w:val="00FD301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uiPriority w:val="39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D04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uiPriority w:val="39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D04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9;&#1095;&#1080;&#1090;&#1077;&#1083;&#1100;\Desktop\&#1040;.&#1057;\&#1040;&#1053;&#1040;&#1051;&#1048;&#1058;&#1048;&#1050;&#1040;\2020\&#1072;&#1085;&#1072;&#1083;&#1080;&#1090;&#1080;&#1082;&#1072;%20&#1072;&#1085;&#1075;&#1083;&#1080;&#1081;&#1089;&#1082;&#1080;&#1081;%2002.10.20.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Оценки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'ин яз язык 8А(Б) '!$K$18:$K$21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'ин яз язык 8А(Б) '!$M$18:$M$21</c:f>
              <c:numCache>
                <c:formatCode>0%</c:formatCode>
                <c:ptCount val="4"/>
                <c:pt idx="0">
                  <c:v>0.16666666666666666</c:v>
                </c:pt>
                <c:pt idx="1">
                  <c:v>0.66666666666666663</c:v>
                </c:pt>
                <c:pt idx="2">
                  <c:v>0.16666666666666666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735744"/>
        <c:axId val="90737280"/>
        <c:axId val="0"/>
      </c:bar3DChart>
      <c:catAx>
        <c:axId val="90735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90737280"/>
        <c:crosses val="autoZero"/>
        <c:auto val="1"/>
        <c:lblAlgn val="ctr"/>
        <c:lblOffset val="100"/>
        <c:noMultiLvlLbl val="0"/>
      </c:catAx>
      <c:valAx>
        <c:axId val="9073728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907357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Подтверждение оценок</a:t>
            </a:r>
          </a:p>
        </c:rich>
      </c:tx>
      <c:layout>
        <c:manualLayout>
          <c:xMode val="edge"/>
          <c:yMode val="edge"/>
          <c:x val="0.22035239781073879"/>
          <c:y val="6.481481481481481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'ин яз язык 8А(Б) '!$N$18:$N$20</c:f>
              <c:strCache>
                <c:ptCount val="3"/>
                <c:pt idx="0">
                  <c:v>подтвердил</c:v>
                </c:pt>
                <c:pt idx="1">
                  <c:v>завысил</c:v>
                </c:pt>
                <c:pt idx="2">
                  <c:v>занизил</c:v>
                </c:pt>
              </c:strCache>
            </c:strRef>
          </c:cat>
          <c:val>
            <c:numRef>
              <c:f>'ин яз язык 8А(Б) '!$P$18:$P$20</c:f>
              <c:numCache>
                <c:formatCode>0%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0642688"/>
        <c:axId val="90648576"/>
        <c:axId val="0"/>
      </c:bar3DChart>
      <c:catAx>
        <c:axId val="90642688"/>
        <c:scaling>
          <c:orientation val="minMax"/>
        </c:scaling>
        <c:delete val="0"/>
        <c:axPos val="b"/>
        <c:majorTickMark val="none"/>
        <c:minorTickMark val="none"/>
        <c:tickLblPos val="nextTo"/>
        <c:crossAx val="90648576"/>
        <c:crosses val="autoZero"/>
        <c:auto val="1"/>
        <c:lblAlgn val="ctr"/>
        <c:lblOffset val="100"/>
        <c:noMultiLvlLbl val="0"/>
      </c:catAx>
      <c:valAx>
        <c:axId val="906485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906426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'8А кл '!$B$7:$B$18</c:f>
              <c:strCache>
                <c:ptCount val="12"/>
                <c:pt idx="0">
                  <c:v>Елисеева</c:v>
                </c:pt>
                <c:pt idx="1">
                  <c:v>Бусыгина </c:v>
                </c:pt>
                <c:pt idx="2">
                  <c:v>Долматова</c:v>
                </c:pt>
                <c:pt idx="3">
                  <c:v>Кайгородова</c:v>
                </c:pt>
                <c:pt idx="4">
                  <c:v>Головырина</c:v>
                </c:pt>
                <c:pt idx="5">
                  <c:v>Гребцов</c:v>
                </c:pt>
                <c:pt idx="6">
                  <c:v>Конева</c:v>
                </c:pt>
                <c:pt idx="7">
                  <c:v>Валиева</c:v>
                </c:pt>
                <c:pt idx="8">
                  <c:v>Мурадян</c:v>
                </c:pt>
                <c:pt idx="9">
                  <c:v>Юрьев </c:v>
                </c:pt>
                <c:pt idx="10">
                  <c:v>Изотова</c:v>
                </c:pt>
                <c:pt idx="11">
                  <c:v>Измоденов</c:v>
                </c:pt>
              </c:strCache>
            </c:strRef>
          </c:cat>
          <c:val>
            <c:numRef>
              <c:f>'8А кл '!$L$7:$L$18</c:f>
              <c:numCache>
                <c:formatCode>General</c:formatCode>
                <c:ptCount val="12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18</c:v>
                </c:pt>
                <c:pt idx="8">
                  <c:v>18</c:v>
                </c:pt>
                <c:pt idx="9">
                  <c:v>20</c:v>
                </c:pt>
                <c:pt idx="10">
                  <c:v>21</c:v>
                </c:pt>
                <c:pt idx="11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90699648"/>
        <c:axId val="90701184"/>
        <c:axId val="0"/>
      </c:bar3DChart>
      <c:catAx>
        <c:axId val="90699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90701184"/>
        <c:crosses val="autoZero"/>
        <c:auto val="1"/>
        <c:lblAlgn val="ctr"/>
        <c:lblOffset val="100"/>
        <c:noMultiLvlLbl val="0"/>
      </c:catAx>
      <c:valAx>
        <c:axId val="907011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069964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 '!#REF!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'8А кл '!$C$24:$L$24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'!$C$25:$L$25</c:f>
              <c:numCache>
                <c:formatCode>0.0</c:formatCode>
                <c:ptCount val="10"/>
                <c:pt idx="0">
                  <c:v>0.5</c:v>
                </c:pt>
                <c:pt idx="1">
                  <c:v>0.75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</c:v>
                </c:pt>
                <c:pt idx="7">
                  <c:v>0.6</c:v>
                </c:pt>
                <c:pt idx="8">
                  <c:v>0.6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 кл '!$B$25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'8А кл '!$C$24:$L$24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'!$C$26:$L$26</c:f>
              <c:numCache>
                <c:formatCode>0.0</c:formatCode>
                <c:ptCount val="10"/>
                <c:pt idx="0">
                  <c:v>0.45</c:v>
                </c:pt>
                <c:pt idx="1">
                  <c:v>0.6875</c:v>
                </c:pt>
                <c:pt idx="2">
                  <c:v>1</c:v>
                </c:pt>
                <c:pt idx="3">
                  <c:v>0.875</c:v>
                </c:pt>
                <c:pt idx="4">
                  <c:v>0.5625</c:v>
                </c:pt>
                <c:pt idx="5">
                  <c:v>0.6875</c:v>
                </c:pt>
                <c:pt idx="6">
                  <c:v>0.45</c:v>
                </c:pt>
                <c:pt idx="7">
                  <c:v>0.42499999999999999</c:v>
                </c:pt>
                <c:pt idx="8">
                  <c:v>0.32500000000000001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 кл '!$B$26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'8А кл '!$C$24:$L$24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'!$C$27:$L$27</c:f>
              <c:numCache>
                <c:formatCode>0.0</c:formatCode>
                <c:ptCount val="10"/>
                <c:pt idx="0">
                  <c:v>0.3</c:v>
                </c:pt>
                <c:pt idx="1">
                  <c:v>0.5</c:v>
                </c:pt>
                <c:pt idx="2">
                  <c:v>1</c:v>
                </c:pt>
                <c:pt idx="3">
                  <c:v>0.75</c:v>
                </c:pt>
                <c:pt idx="4">
                  <c:v>0.5</c:v>
                </c:pt>
                <c:pt idx="5">
                  <c:v>0.5</c:v>
                </c:pt>
                <c:pt idx="6">
                  <c:v>0.2</c:v>
                </c:pt>
                <c:pt idx="7">
                  <c:v>0.3</c:v>
                </c:pt>
                <c:pt idx="8">
                  <c:v>0.2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'8А кл '!$B$27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'8А кл '!$C$24:$L$24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3K1</c:v>
                </c:pt>
                <c:pt idx="3">
                  <c:v>3K2</c:v>
                </c:pt>
                <c:pt idx="4">
                  <c:v>3K3</c:v>
                </c:pt>
                <c:pt idx="5">
                  <c:v>3K4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</c:strCache>
            </c:strRef>
          </c:cat>
          <c:val>
            <c:numRef>
              <c:f>'8А кл '!$C$28:$L$28</c:f>
              <c:numCache>
                <c:formatCode>General</c:formatCode>
                <c:ptCount val="10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170688"/>
        <c:axId val="91172224"/>
      </c:lineChart>
      <c:catAx>
        <c:axId val="91170688"/>
        <c:scaling>
          <c:orientation val="minMax"/>
        </c:scaling>
        <c:delete val="0"/>
        <c:axPos val="b"/>
        <c:majorTickMark val="none"/>
        <c:minorTickMark val="none"/>
        <c:tickLblPos val="nextTo"/>
        <c:crossAx val="91172224"/>
        <c:crosses val="autoZero"/>
        <c:auto val="1"/>
        <c:lblAlgn val="ctr"/>
        <c:lblOffset val="100"/>
        <c:noMultiLvlLbl val="0"/>
      </c:catAx>
      <c:valAx>
        <c:axId val="9117222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911706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%</a:t>
            </a:r>
            <a:r>
              <a:rPr lang="ru-RU" baseline="0"/>
              <a:t> выполнения задания</a:t>
            </a:r>
            <a:endParaRPr lang="ru-RU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32980493167345937"/>
          <c:w val="0.96652835553834715"/>
          <c:h val="0.6337761742984615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'7А кл (2)'!#REF!</c:f>
            </c:multiLvlStrRef>
          </c:cat>
          <c:val>
            <c:numRef>
              <c:f>'[аналитика английский 02.10.20..xlsx]8А кл '!$C$19:$L$19</c:f>
              <c:numCache>
                <c:formatCode>0%</c:formatCode>
                <c:ptCount val="10"/>
                <c:pt idx="0">
                  <c:v>0.20799999999999999</c:v>
                </c:pt>
                <c:pt idx="1">
                  <c:v>0.32</c:v>
                </c:pt>
                <c:pt idx="2">
                  <c:v>0.48</c:v>
                </c:pt>
                <c:pt idx="3">
                  <c:v>0.42</c:v>
                </c:pt>
                <c:pt idx="4">
                  <c:v>0.3</c:v>
                </c:pt>
                <c:pt idx="5">
                  <c:v>0.34</c:v>
                </c:pt>
                <c:pt idx="6">
                  <c:v>0.23200000000000001</c:v>
                </c:pt>
                <c:pt idx="7">
                  <c:v>0.20799999999999999</c:v>
                </c:pt>
                <c:pt idx="8">
                  <c:v>0.16800000000000001</c:v>
                </c:pt>
                <c:pt idx="9">
                  <c:v>0.26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1513216"/>
        <c:axId val="91514752"/>
      </c:barChart>
      <c:catAx>
        <c:axId val="91513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91514752"/>
        <c:crosses val="autoZero"/>
        <c:auto val="1"/>
        <c:lblAlgn val="ctr"/>
        <c:lblOffset val="100"/>
        <c:noMultiLvlLbl val="0"/>
      </c:catAx>
      <c:valAx>
        <c:axId val="9151475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91513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баллов обучающихся 8а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4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solidFill>
                  <a:schemeClr val="accent1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spPr>
                <a:solidFill>
                  <a:schemeClr val="accent1">
                    <a:lumMod val="60000"/>
                    <a:lumOff val="4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'8А кл '!$R$7:$R$30</c:f>
              <c:strCache>
                <c:ptCount val="24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</c:strCache>
            </c:strRef>
          </c:cat>
          <c:val>
            <c:numRef>
              <c:f>'8А кл '!$S$7:$S$30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2878720"/>
        <c:axId val="92880256"/>
        <c:axId val="0"/>
      </c:bar3DChart>
      <c:catAx>
        <c:axId val="92878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92880256"/>
        <c:crosses val="autoZero"/>
        <c:auto val="1"/>
        <c:lblAlgn val="ctr"/>
        <c:lblOffset val="100"/>
        <c:noMultiLvlLbl val="0"/>
      </c:catAx>
      <c:valAx>
        <c:axId val="928802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92878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CB65D-3AE2-4CB7-9AF5-0A3ED3FF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12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Учитель</cp:lastModifiedBy>
  <cp:revision>19</cp:revision>
  <cp:lastPrinted>2020-10-29T12:31:00Z</cp:lastPrinted>
  <dcterms:created xsi:type="dcterms:W3CDTF">2020-10-29T08:09:00Z</dcterms:created>
  <dcterms:modified xsi:type="dcterms:W3CDTF">2020-11-18T06:29:00Z</dcterms:modified>
</cp:coreProperties>
</file>